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6F" w:rsidRPr="00C54A6F" w:rsidRDefault="00C54A6F" w:rsidP="00C54A6F">
      <w:pPr>
        <w:pStyle w:val="Nessunaspaziatura"/>
        <w:rPr>
          <w:rFonts w:ascii="Verdana" w:hAnsi="Verdana"/>
          <w:b/>
          <w:kern w:val="36"/>
          <w:sz w:val="18"/>
          <w:szCs w:val="18"/>
          <w:lang w:eastAsia="it-IT"/>
        </w:rPr>
      </w:pPr>
      <w:r w:rsidRPr="00C54A6F">
        <w:rPr>
          <w:rFonts w:ascii="Verdana" w:hAnsi="Verdana"/>
          <w:b/>
          <w:kern w:val="36"/>
          <w:sz w:val="18"/>
          <w:szCs w:val="18"/>
          <w:lang w:eastAsia="it-IT"/>
        </w:rPr>
        <w:t>Che cosa sono le SCIE CHIMICHE?</w:t>
      </w:r>
    </w:p>
    <w:p w:rsidR="00C54A6F" w:rsidRPr="00C54A6F" w:rsidRDefault="00C54A6F" w:rsidP="00C54A6F">
      <w:pPr>
        <w:pStyle w:val="Nessunaspaziatura"/>
        <w:rPr>
          <w:rFonts w:ascii="Verdana" w:hAnsi="Verdana"/>
          <w:b/>
          <w:sz w:val="18"/>
          <w:szCs w:val="18"/>
          <w:lang w:eastAsia="it-IT"/>
        </w:rPr>
      </w:pPr>
      <w:r w:rsidRPr="00C54A6F">
        <w:rPr>
          <w:rFonts w:ascii="Verdana" w:hAnsi="Verdana"/>
          <w:b/>
          <w:sz w:val="18"/>
          <w:szCs w:val="18"/>
          <w:lang w:eastAsia="it-IT"/>
        </w:rPr>
        <w:t>In che cosa le scie di condensazione si distinguono da normali nuvole? Di fatto la formazione delle scie di condensa è un fenomeno rarissimo.</w:t>
      </w:r>
    </w:p>
    <w:p w:rsidR="00C54A6F" w:rsidRDefault="00C54A6F" w:rsidP="00C54A6F">
      <w:pPr>
        <w:pStyle w:val="Nessunaspaziatura"/>
        <w:rPr>
          <w:rFonts w:ascii="Verdana" w:hAnsi="Verdana"/>
          <w:sz w:val="18"/>
          <w:szCs w:val="18"/>
          <w:lang w:eastAsia="it-IT"/>
        </w:rPr>
      </w:pPr>
      <w:r w:rsidRPr="00C54A6F">
        <w:rPr>
          <w:rFonts w:ascii="Verdana" w:hAnsi="Verdana"/>
          <w:sz w:val="18"/>
          <w:szCs w:val="18"/>
          <w:lang w:eastAsia="it-IT"/>
        </w:rPr>
        <w:br/>
      </w:r>
      <w:hyperlink r:id="rId4" w:history="1">
        <w:r w:rsidRPr="00C54A6F">
          <w:rPr>
            <w:rFonts w:ascii="Verdana" w:hAnsi="Verdana"/>
            <w:color w:val="0000FF"/>
            <w:sz w:val="18"/>
            <w:szCs w:val="18"/>
            <w:lang w:eastAsia="it-IT"/>
          </w:rPr>
          <w:t xml:space="preserve">Rosario </w:t>
        </w:r>
        <w:proofErr w:type="spellStart"/>
        <w:r w:rsidRPr="00C54A6F">
          <w:rPr>
            <w:rFonts w:ascii="Verdana" w:hAnsi="Verdana"/>
            <w:color w:val="0000FF"/>
            <w:sz w:val="18"/>
            <w:szCs w:val="18"/>
            <w:lang w:eastAsia="it-IT"/>
          </w:rPr>
          <w:t>Marcianò</w:t>
        </w:r>
        <w:proofErr w:type="spellEnd"/>
      </w:hyperlink>
      <w:r w:rsidRPr="00C54A6F">
        <w:rPr>
          <w:rFonts w:ascii="Verdana" w:hAnsi="Verdana"/>
          <w:sz w:val="18"/>
          <w:szCs w:val="18"/>
          <w:lang w:eastAsia="it-IT"/>
        </w:rPr>
        <w:t xml:space="preserve"> - 22/05/2008 </w:t>
      </w:r>
      <w:r w:rsidRPr="00C54A6F">
        <w:rPr>
          <w:rFonts w:ascii="Verdana" w:hAnsi="Verdana"/>
          <w:sz w:val="18"/>
          <w:szCs w:val="18"/>
          <w:lang w:eastAsia="it-IT"/>
        </w:rPr>
        <w:br/>
      </w:r>
      <w:r w:rsidRPr="00C54A6F">
        <w:rPr>
          <w:rFonts w:ascii="Verdana" w:hAnsi="Verdana"/>
          <w:sz w:val="18"/>
          <w:szCs w:val="18"/>
          <w:lang w:eastAsia="it-IT"/>
        </w:rPr>
        <w:br/>
      </w:r>
      <w:r w:rsidRPr="00C54A6F">
        <w:rPr>
          <w:rFonts w:ascii="Verdana" w:hAnsi="Verdana"/>
          <w:noProof/>
          <w:sz w:val="18"/>
          <w:szCs w:val="18"/>
          <w:lang w:eastAsia="it-IT"/>
        </w:rPr>
        <w:drawing>
          <wp:inline distT="0" distB="0" distL="0" distR="0">
            <wp:extent cx="923925" cy="581025"/>
            <wp:effectExtent l="19050" t="0" r="9525" b="0"/>
            <wp:docPr id="1" name="Immagine 1" descr="Che cosa sono le SCIE CHIM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 cosa sono le SCIE CHIMICHE?"/>
                    <pic:cNvPicPr>
                      <a:picLocks noChangeAspect="1" noChangeArrowheads="1"/>
                    </pic:cNvPicPr>
                  </pic:nvPicPr>
                  <pic:blipFill>
                    <a:blip r:embed="rId5" cstate="print"/>
                    <a:srcRect/>
                    <a:stretch>
                      <a:fillRect/>
                    </a:stretch>
                  </pic:blipFill>
                  <pic:spPr bwMode="auto">
                    <a:xfrm>
                      <a:off x="0" y="0"/>
                      <a:ext cx="923925" cy="581025"/>
                    </a:xfrm>
                    <a:prstGeom prst="rect">
                      <a:avLst/>
                    </a:prstGeom>
                    <a:noFill/>
                    <a:ln w="9525">
                      <a:noFill/>
                      <a:miter lim="800000"/>
                      <a:headEnd/>
                      <a:tailEnd/>
                    </a:ln>
                  </pic:spPr>
                </pic:pic>
              </a:graphicData>
            </a:graphic>
          </wp:inline>
        </w:drawing>
      </w:r>
    </w:p>
    <w:p w:rsidR="00C54A6F" w:rsidRPr="00C54A6F" w:rsidRDefault="00C54A6F" w:rsidP="00C54A6F">
      <w:pPr>
        <w:pStyle w:val="Nessunaspaziatura"/>
        <w:rPr>
          <w:rFonts w:ascii="Verdana" w:hAnsi="Verdana"/>
          <w:sz w:val="18"/>
          <w:szCs w:val="18"/>
          <w:lang w:eastAsia="it-IT"/>
        </w:rPr>
      </w:pPr>
    </w:p>
    <w:p w:rsidR="00C54A6F" w:rsidRPr="00C54A6F" w:rsidRDefault="00C54A6F" w:rsidP="00C54A6F">
      <w:pPr>
        <w:pStyle w:val="Nessunaspaziatura"/>
        <w:rPr>
          <w:rFonts w:ascii="Verdana" w:hAnsi="Verdana"/>
          <w:i/>
          <w:iCs/>
          <w:sz w:val="18"/>
          <w:szCs w:val="18"/>
          <w:lang w:eastAsia="it-IT"/>
        </w:rPr>
      </w:pPr>
      <w:r w:rsidRPr="00C54A6F">
        <w:rPr>
          <w:rFonts w:ascii="Verdana" w:hAnsi="Verdana"/>
          <w:i/>
          <w:iCs/>
          <w:sz w:val="18"/>
          <w:szCs w:val="18"/>
          <w:lang w:eastAsia="it-IT"/>
        </w:rPr>
        <w:t xml:space="preserve">Prima di affrontare il tema oggetto di questo articolo, ossia le scie chimiche, bisogna, per maggior chiarezza, premettere una parte sulle scie di condensazione (o </w:t>
      </w:r>
      <w:proofErr w:type="spellStart"/>
      <w:r w:rsidRPr="00C54A6F">
        <w:rPr>
          <w:rFonts w:ascii="Verdana" w:hAnsi="Verdana"/>
          <w:i/>
          <w:iCs/>
          <w:sz w:val="18"/>
          <w:szCs w:val="18"/>
          <w:lang w:eastAsia="it-IT"/>
        </w:rPr>
        <w:t>contrails</w:t>
      </w:r>
      <w:proofErr w:type="spellEnd"/>
      <w:r w:rsidRPr="00C54A6F">
        <w:rPr>
          <w:rFonts w:ascii="Verdana" w:hAnsi="Verdana"/>
          <w:i/>
          <w:iCs/>
          <w:sz w:val="18"/>
          <w:szCs w:val="18"/>
          <w:lang w:eastAsia="it-IT"/>
        </w:rPr>
        <w:t>)</w:t>
      </w:r>
    </w:p>
    <w:p w:rsidR="00C54A6F" w:rsidRPr="00C54A6F" w:rsidRDefault="00C54A6F" w:rsidP="00C54A6F">
      <w:pPr>
        <w:pStyle w:val="Nessunaspaziatura"/>
        <w:rPr>
          <w:rFonts w:ascii="Verdana" w:hAnsi="Verdana"/>
          <w:sz w:val="18"/>
          <w:szCs w:val="18"/>
          <w:lang w:eastAsia="it-IT"/>
        </w:rPr>
      </w:pPr>
      <w:r w:rsidRPr="00C54A6F">
        <w:rPr>
          <w:rFonts w:ascii="Verdana" w:hAnsi="Verdana"/>
          <w:sz w:val="18"/>
          <w:szCs w:val="18"/>
          <w:lang w:eastAsia="it-IT"/>
        </w:rPr>
        <w:br/>
        <w:t>Facciamo chiarezza: che cos’è una scia? È “una zona di fluido (liquido o gassoso) situata immediatamente dietro un solido in movimento relativo rispetto al fluido stesso, caratterizzata dal fatto che in essa il moto è prevalentemente formato da vortici. Tipici esempi di scie sono i solchi spumeggianti che un natante veloce lascia nell’acqua dietro di sé (acqua ferma e solido in moto)…, le scie di condensa che segnalano il passaggio di un jet (aria ferma e solido in movimento). Queste ultime sono provocate dalla condensazione del vapore acqueo prodotto dalla combustione del carburante causata dalle condizioni di umidità, pressione e temperatura che si riscontrano ad alte quote di volo (umidità uguale e superiore al 70 per cento, temperatura inferiore a 40 gradi sotto zero, altitudine superiore ad almeno 8000 metri).</w:t>
      </w:r>
      <w:r w:rsidRPr="00C54A6F">
        <w:rPr>
          <w:rFonts w:ascii="Verdana" w:hAnsi="Verdana"/>
          <w:sz w:val="18"/>
          <w:szCs w:val="18"/>
          <w:lang w:eastAsia="it-IT"/>
        </w:rPr>
        <w:br/>
        <w:t>La composizione ed il comportamento delle scie dipendono principalmente dalla forma del solido, dalla viscosità e dalla densità del fluido, dalla velocità relativa e dall’angolo secondo il quale essi si incontrano.</w:t>
      </w:r>
      <w:r w:rsidRPr="00C54A6F">
        <w:rPr>
          <w:rFonts w:ascii="Verdana" w:hAnsi="Verdana"/>
          <w:sz w:val="18"/>
          <w:szCs w:val="18"/>
          <w:lang w:eastAsia="it-IT"/>
        </w:rPr>
        <w:br/>
        <w:t>Nel caso degli aeromobili, per esempio, la scia è animata da moti vorticosi che diventano più marcati in corrispondenza delle variazioni della sagoma dell’aeromobile (per esempio, nell’intersezione tra ala e fusoliera)”.</w:t>
      </w:r>
      <w:r w:rsidRPr="00C54A6F">
        <w:rPr>
          <w:rFonts w:ascii="Verdana" w:hAnsi="Verdana"/>
          <w:sz w:val="18"/>
          <w:szCs w:val="18"/>
          <w:lang w:eastAsia="it-IT"/>
        </w:rPr>
        <w:br/>
      </w:r>
      <w:r w:rsidRPr="00C54A6F">
        <w:rPr>
          <w:rFonts w:ascii="Verdana" w:hAnsi="Verdana"/>
          <w:sz w:val="18"/>
          <w:szCs w:val="18"/>
          <w:lang w:eastAsia="it-IT"/>
        </w:rPr>
        <w:br/>
        <w:t>In che cosa le scie di condensazione si distinguono da normali nuvole?</w:t>
      </w:r>
      <w:r w:rsidRPr="00C54A6F">
        <w:rPr>
          <w:rFonts w:ascii="Verdana" w:hAnsi="Verdana"/>
          <w:sz w:val="18"/>
          <w:szCs w:val="18"/>
          <w:lang w:eastAsia="it-IT"/>
        </w:rPr>
        <w:br/>
        <w:t>La nube è un insieme di gocce d’acqua e cristalli di ghiaccio, dovuto alla condensazione di vapore saturo. Le nubi sono create da moti convettivi di origine termica oppure meccanica (sollevamento di aria calda), dal rimescolamento di masse d’aria e dall’incontro di queste con catene montuose, dalla variazione dei valori barometrici e dagli effetti della radiazione solare e terrestre. I moti di ascesa propiziano la formazione di nubi, poiché portano l’aria umida verso zone fredde; i moti di discesa, che le portano verso le zone più calde, ne causano il dissolvimento, in quanto fanno cessare lo stato di saturazione del vapore acqueo e favoriscono l’evaporazione delle gocce. Giacché i moti convettivi sono costanti, soprattutto durante una perturbazione atmosferica, avviene un continuo processo di formazione e di disfacimento dei corpi nuvolosi. Non è possibile quindi accomunare la formazione di una nube, la cui genesi si spiega tenendo conto di una molteplicità di fattori fisici in primis la saturazione, alle scie di condensa, sebbene, come si è visto, in particolari condizioni, le nuvole si dissolvano per poi riformarsi.</w:t>
      </w:r>
      <w:r w:rsidRPr="00C54A6F">
        <w:rPr>
          <w:rFonts w:ascii="Verdana" w:hAnsi="Verdana"/>
          <w:sz w:val="18"/>
          <w:szCs w:val="18"/>
          <w:lang w:eastAsia="it-IT"/>
        </w:rPr>
        <w:br/>
      </w:r>
      <w:r w:rsidRPr="00C54A6F">
        <w:rPr>
          <w:rFonts w:ascii="Verdana" w:hAnsi="Verdana"/>
          <w:sz w:val="18"/>
          <w:szCs w:val="18"/>
          <w:lang w:eastAsia="it-IT"/>
        </w:rPr>
        <w:br/>
        <w:t>La formazione delle scie di condensa è un fenomeno rarissimo.</w:t>
      </w:r>
      <w:r w:rsidRPr="00C54A6F">
        <w:rPr>
          <w:rFonts w:ascii="Verdana" w:hAnsi="Verdana"/>
          <w:sz w:val="18"/>
          <w:szCs w:val="18"/>
          <w:lang w:eastAsia="it-IT"/>
        </w:rPr>
        <w:br/>
        <w:t xml:space="preserve">“Secondo definizione FAA, una </w:t>
      </w:r>
      <w:proofErr w:type="spellStart"/>
      <w:r w:rsidRPr="00C54A6F">
        <w:rPr>
          <w:rFonts w:ascii="Verdana" w:hAnsi="Verdana"/>
          <w:sz w:val="18"/>
          <w:szCs w:val="18"/>
          <w:lang w:eastAsia="it-IT"/>
        </w:rPr>
        <w:t>contrail</w:t>
      </w:r>
      <w:proofErr w:type="spellEnd"/>
      <w:r w:rsidRPr="00C54A6F">
        <w:rPr>
          <w:rFonts w:ascii="Verdana" w:hAnsi="Verdana"/>
          <w:sz w:val="18"/>
          <w:szCs w:val="18"/>
          <w:lang w:eastAsia="it-IT"/>
        </w:rPr>
        <w:t xml:space="preserve"> si forma sopra gli 8000 metri circa, a temperature minori di -40°C e con umidità relative superiori o uguali al 70%”. Questi parametri possono subire delle lievi variazioni, ma ci si può discostare di poco da tali indici alle nostre latitudini. Pertanto è praticamente impossibile che si formino scie di condensazione a bassa quota, con bassi valori di umidità e con temperatura lontana dai 40 gradi centigradi sotto zero. </w:t>
      </w:r>
      <w:r w:rsidRPr="00C54A6F">
        <w:rPr>
          <w:rFonts w:ascii="Verdana" w:hAnsi="Verdana"/>
          <w:sz w:val="18"/>
          <w:szCs w:val="18"/>
          <w:lang w:eastAsia="it-IT"/>
        </w:rPr>
        <w:br/>
      </w:r>
      <w:r w:rsidRPr="00C54A6F">
        <w:rPr>
          <w:rFonts w:ascii="Verdana" w:hAnsi="Verdana"/>
          <w:sz w:val="18"/>
          <w:szCs w:val="18"/>
          <w:lang w:eastAsia="it-IT"/>
        </w:rPr>
        <w:br/>
        <w:t>Appurato che cos’è una scia di condensa e la rarità di tale fenomeno, passiamo ad analizzare le scie chimiche.</w:t>
      </w:r>
      <w:r w:rsidRPr="00C54A6F">
        <w:rPr>
          <w:rFonts w:ascii="Verdana" w:hAnsi="Verdana"/>
          <w:sz w:val="18"/>
          <w:szCs w:val="18"/>
          <w:lang w:eastAsia="it-IT"/>
        </w:rPr>
        <w:br/>
      </w:r>
      <w:r w:rsidRPr="00C54A6F">
        <w:rPr>
          <w:rFonts w:ascii="Verdana" w:hAnsi="Verdana"/>
          <w:sz w:val="18"/>
          <w:szCs w:val="18"/>
          <w:lang w:eastAsia="it-IT"/>
        </w:rPr>
        <w:br/>
        <w:t xml:space="preserve">In questi ultimi anni, si è intensificata un’attività che la stragrande maggioranza della popolazione mondiale continua purtroppo ad ignorare. Il fenomeno cominciò a diffondersi tra il 1996 ed il 1997, ma esistono prove e dati che dimostrano come le scie chimiche fossero saltuariamente usate e sperimentate sin dagli anni 50 del XX secolo. Ci si riferisce ai voli di aerei che attraversano i cieli sopra molte regioni del pianeta. L’operazione cominciò negli Stati Uniti nella metà degli anni ’90, per poi estendersi al Canada, ai paesi aderenti alla N.A.T.O. alla Russia ed a molte altre nazioni. Esistono fotografie e documentazioni che attestano la presenza di attività chimiche, sebbene saltuarie e forse sperimentali anche nei decenni precedenti. Questi velivoli lasciano, lungo le rotte seguite, delle strane scie che, generalmente, a differenza di quelle di condensazione, non si dissolvono entro breve tempo, ma persistono nell’atmosfera, sino a trasformarsi in nuvole simili agli strati. Bisogna precisare che molti velivoli generano scie chimiche evanescenti che si dissipano quindi nell'arco di pochi secondi o minuti, ma non sono comunque normali </w:t>
      </w:r>
      <w:proofErr w:type="spellStart"/>
      <w:r w:rsidRPr="00C54A6F">
        <w:rPr>
          <w:rFonts w:ascii="Verdana" w:hAnsi="Verdana"/>
          <w:sz w:val="18"/>
          <w:szCs w:val="18"/>
          <w:lang w:eastAsia="it-IT"/>
        </w:rPr>
        <w:t>contrails</w:t>
      </w:r>
      <w:proofErr w:type="spellEnd"/>
      <w:r w:rsidRPr="00C54A6F">
        <w:rPr>
          <w:rFonts w:ascii="Verdana" w:hAnsi="Verdana"/>
          <w:sz w:val="18"/>
          <w:szCs w:val="18"/>
          <w:lang w:eastAsia="it-IT"/>
        </w:rPr>
        <w:t>. È un fenomeno evidentissimo, abituale di cui tutti possono rendersi conto, semplicemente alzando lo sguardo al cielo. Su quelle che i ricercatori indipendenti hanno definito “scie chimiche”, esistono parecchi studi di cui riportiamo i risultati salienti.</w:t>
      </w:r>
      <w:r w:rsidRPr="00C54A6F">
        <w:rPr>
          <w:rFonts w:ascii="Verdana" w:hAnsi="Verdana"/>
          <w:sz w:val="18"/>
          <w:szCs w:val="18"/>
          <w:lang w:eastAsia="it-IT"/>
        </w:rPr>
        <w:br/>
      </w:r>
      <w:r w:rsidRPr="00C54A6F">
        <w:rPr>
          <w:rFonts w:ascii="Verdana" w:hAnsi="Verdana"/>
          <w:sz w:val="18"/>
          <w:szCs w:val="18"/>
          <w:lang w:eastAsia="it-IT"/>
        </w:rPr>
        <w:lastRenderedPageBreak/>
        <w:br/>
        <w:t xml:space="preserve">Vari studiosi, tra cui l’ingegner Clifford E. </w:t>
      </w:r>
      <w:proofErr w:type="spellStart"/>
      <w:r w:rsidRPr="00C54A6F">
        <w:rPr>
          <w:rFonts w:ascii="Verdana" w:hAnsi="Verdana"/>
          <w:sz w:val="18"/>
          <w:szCs w:val="18"/>
          <w:lang w:eastAsia="it-IT"/>
        </w:rPr>
        <w:t>Carnicom</w:t>
      </w:r>
      <w:proofErr w:type="spellEnd"/>
      <w:r w:rsidRPr="00C54A6F">
        <w:rPr>
          <w:rFonts w:ascii="Verdana" w:hAnsi="Verdana"/>
          <w:sz w:val="18"/>
          <w:szCs w:val="18"/>
          <w:lang w:eastAsia="it-IT"/>
        </w:rPr>
        <w:t xml:space="preserve">, il meteorologo Scott Stevens, il fisico Neil </w:t>
      </w:r>
      <w:proofErr w:type="spellStart"/>
      <w:r w:rsidRPr="00C54A6F">
        <w:rPr>
          <w:rFonts w:ascii="Verdana" w:hAnsi="Verdana"/>
          <w:sz w:val="18"/>
          <w:szCs w:val="18"/>
          <w:lang w:eastAsia="it-IT"/>
        </w:rPr>
        <w:t>Finley</w:t>
      </w:r>
      <w:proofErr w:type="spellEnd"/>
      <w:r w:rsidRPr="00C54A6F">
        <w:rPr>
          <w:rFonts w:ascii="Verdana" w:hAnsi="Verdana"/>
          <w:sz w:val="18"/>
          <w:szCs w:val="18"/>
          <w:lang w:eastAsia="it-IT"/>
        </w:rPr>
        <w:t xml:space="preserve">, il medico statunitense Michael </w:t>
      </w:r>
      <w:proofErr w:type="spellStart"/>
      <w:r w:rsidRPr="00C54A6F">
        <w:rPr>
          <w:rFonts w:ascii="Verdana" w:hAnsi="Verdana"/>
          <w:sz w:val="18"/>
          <w:szCs w:val="18"/>
          <w:lang w:eastAsia="it-IT"/>
        </w:rPr>
        <w:t>Castle</w:t>
      </w:r>
      <w:proofErr w:type="spellEnd"/>
      <w:r w:rsidRPr="00C54A6F">
        <w:rPr>
          <w:rFonts w:ascii="Verdana" w:hAnsi="Verdana"/>
          <w:sz w:val="18"/>
          <w:szCs w:val="18"/>
          <w:lang w:eastAsia="it-IT"/>
        </w:rPr>
        <w:t xml:space="preserve">, la tossicologa </w:t>
      </w:r>
      <w:proofErr w:type="spellStart"/>
      <w:r w:rsidRPr="00C54A6F">
        <w:rPr>
          <w:rFonts w:ascii="Verdana" w:hAnsi="Verdana"/>
          <w:sz w:val="18"/>
          <w:szCs w:val="18"/>
          <w:lang w:eastAsia="it-IT"/>
        </w:rPr>
        <w:t>Hildegarde</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Staninger</w:t>
      </w:r>
      <w:proofErr w:type="spellEnd"/>
      <w:r w:rsidRPr="00C54A6F">
        <w:rPr>
          <w:rFonts w:ascii="Verdana" w:hAnsi="Verdana"/>
          <w:sz w:val="18"/>
          <w:szCs w:val="18"/>
          <w:lang w:eastAsia="it-IT"/>
        </w:rPr>
        <w:t xml:space="preserve">, il giornalista indipendente canadese William Thomas, il ricercatore ed attivista Jerry E. Smith, il ricercatore statunitense Tom </w:t>
      </w:r>
      <w:proofErr w:type="spellStart"/>
      <w:r w:rsidRPr="00C54A6F">
        <w:rPr>
          <w:rFonts w:ascii="Verdana" w:hAnsi="Verdana"/>
          <w:sz w:val="18"/>
          <w:szCs w:val="18"/>
          <w:lang w:eastAsia="it-IT"/>
        </w:rPr>
        <w:t>Montalk</w:t>
      </w:r>
      <w:proofErr w:type="spellEnd"/>
      <w:r w:rsidRPr="00C54A6F">
        <w:rPr>
          <w:rFonts w:ascii="Verdana" w:hAnsi="Verdana"/>
          <w:sz w:val="18"/>
          <w:szCs w:val="18"/>
          <w:lang w:eastAsia="it-IT"/>
        </w:rPr>
        <w:t xml:space="preserve">, il biologo e senatore statunitense Michael </w:t>
      </w:r>
      <w:proofErr w:type="spellStart"/>
      <w:r w:rsidRPr="00C54A6F">
        <w:rPr>
          <w:rFonts w:ascii="Verdana" w:hAnsi="Verdana"/>
          <w:sz w:val="18"/>
          <w:szCs w:val="18"/>
          <w:lang w:eastAsia="it-IT"/>
        </w:rPr>
        <w:t>Castle</w:t>
      </w:r>
      <w:proofErr w:type="spellEnd"/>
      <w:r w:rsidRPr="00C54A6F">
        <w:rPr>
          <w:rFonts w:ascii="Verdana" w:hAnsi="Verdana"/>
          <w:sz w:val="18"/>
          <w:szCs w:val="18"/>
          <w:lang w:eastAsia="it-IT"/>
        </w:rPr>
        <w:t xml:space="preserve">, il biologo Giorgio </w:t>
      </w:r>
      <w:proofErr w:type="spellStart"/>
      <w:r w:rsidRPr="00C54A6F">
        <w:rPr>
          <w:rFonts w:ascii="Verdana" w:hAnsi="Verdana"/>
          <w:sz w:val="18"/>
          <w:szCs w:val="18"/>
          <w:lang w:eastAsia="it-IT"/>
        </w:rPr>
        <w:t>Pattera</w:t>
      </w:r>
      <w:proofErr w:type="spellEnd"/>
      <w:r w:rsidRPr="00C54A6F">
        <w:rPr>
          <w:rFonts w:ascii="Verdana" w:hAnsi="Verdana"/>
          <w:sz w:val="18"/>
          <w:szCs w:val="18"/>
          <w:lang w:eastAsia="it-IT"/>
        </w:rPr>
        <w:t xml:space="preserve">, il direttore della rivista </w:t>
      </w:r>
      <w:proofErr w:type="spellStart"/>
      <w:r w:rsidRPr="00C54A6F">
        <w:rPr>
          <w:rFonts w:ascii="Verdana" w:hAnsi="Verdana"/>
          <w:sz w:val="18"/>
          <w:szCs w:val="18"/>
          <w:lang w:eastAsia="it-IT"/>
        </w:rPr>
        <w:t>Nexus</w:t>
      </w:r>
      <w:proofErr w:type="spellEnd"/>
      <w:r w:rsidRPr="00C54A6F">
        <w:rPr>
          <w:rFonts w:ascii="Verdana" w:hAnsi="Verdana"/>
          <w:sz w:val="18"/>
          <w:szCs w:val="18"/>
          <w:lang w:eastAsia="it-IT"/>
        </w:rPr>
        <w:t xml:space="preserve">, Tom Bosco, e moltissimi altri hanno investigato gli effetti di queste famigerate scie. </w:t>
      </w:r>
      <w:r w:rsidRPr="00C54A6F">
        <w:rPr>
          <w:rFonts w:ascii="Verdana" w:hAnsi="Verdana"/>
          <w:sz w:val="18"/>
          <w:szCs w:val="18"/>
          <w:lang w:eastAsia="it-IT"/>
        </w:rPr>
        <w:br/>
      </w:r>
      <w:r w:rsidRPr="00C54A6F">
        <w:rPr>
          <w:rFonts w:ascii="Verdana" w:hAnsi="Verdana"/>
          <w:sz w:val="18"/>
          <w:szCs w:val="18"/>
          <w:lang w:eastAsia="it-IT"/>
        </w:rPr>
        <w:br/>
        <w:t xml:space="preserve">Si possono dunque elencare i principali scopi delle scie chimiche, in forma molto essenziale ed indicando tra parentesi se si tratta, stando all’attuale stato degli studi, di un obiettivo accertato o solo congetturato. Bisogna, infine, ricordare che molti </w:t>
      </w:r>
      <w:proofErr w:type="spellStart"/>
      <w:r w:rsidRPr="00C54A6F">
        <w:rPr>
          <w:rFonts w:ascii="Verdana" w:hAnsi="Verdana"/>
          <w:sz w:val="18"/>
          <w:szCs w:val="18"/>
          <w:lang w:eastAsia="it-IT"/>
        </w:rPr>
        <w:t>targets</w:t>
      </w:r>
      <w:proofErr w:type="spellEnd"/>
      <w:r w:rsidRPr="00C54A6F">
        <w:rPr>
          <w:rFonts w:ascii="Verdana" w:hAnsi="Verdana"/>
          <w:sz w:val="18"/>
          <w:szCs w:val="18"/>
          <w:lang w:eastAsia="it-IT"/>
        </w:rPr>
        <w:t xml:space="preserve"> sono conseguiti attraverso la sinergia tra </w:t>
      </w:r>
      <w:proofErr w:type="spellStart"/>
      <w:r w:rsidRPr="00C54A6F">
        <w:rPr>
          <w:rFonts w:ascii="Verdana" w:hAnsi="Verdana"/>
          <w:sz w:val="18"/>
          <w:szCs w:val="18"/>
          <w:lang w:eastAsia="it-IT"/>
        </w:rPr>
        <w:t>H.A.A.R.P.</w:t>
      </w:r>
      <w:proofErr w:type="spellEnd"/>
      <w:r w:rsidRPr="00C54A6F">
        <w:rPr>
          <w:rFonts w:ascii="Verdana" w:hAnsi="Verdana"/>
          <w:sz w:val="18"/>
          <w:szCs w:val="18"/>
          <w:lang w:eastAsia="it-IT"/>
        </w:rPr>
        <w:t xml:space="preserve">, emissione di campi elettromagnetici e scie chimiche. </w:t>
      </w:r>
      <w:proofErr w:type="spellStart"/>
      <w:r w:rsidRPr="00C54A6F">
        <w:rPr>
          <w:rFonts w:ascii="Verdana" w:hAnsi="Verdana"/>
          <w:sz w:val="18"/>
          <w:szCs w:val="18"/>
          <w:lang w:eastAsia="it-IT"/>
        </w:rPr>
        <w:t>H.A.A.R.P.</w:t>
      </w:r>
      <w:proofErr w:type="spellEnd"/>
      <w:r w:rsidRPr="00C54A6F">
        <w:rPr>
          <w:rFonts w:ascii="Verdana" w:hAnsi="Verdana"/>
          <w:sz w:val="18"/>
          <w:szCs w:val="18"/>
          <w:lang w:eastAsia="it-IT"/>
        </w:rPr>
        <w:t xml:space="preserve"> è un gigantesco sistema di antenne ubicato in Alaska, creato ufficialmente per lo studio della ionosfera, ma le cui reali funzioni vanno dalla manipolazione climatica all'interferenza nelle telecomunicazioni.</w:t>
      </w:r>
      <w:r w:rsidRPr="00C54A6F">
        <w:rPr>
          <w:rFonts w:ascii="Verdana" w:hAnsi="Verdana"/>
          <w:sz w:val="18"/>
          <w:szCs w:val="18"/>
          <w:lang w:eastAsia="it-IT"/>
        </w:rPr>
        <w:br/>
      </w:r>
      <w:r w:rsidRPr="00C54A6F">
        <w:rPr>
          <w:rFonts w:ascii="Verdana" w:hAnsi="Verdana"/>
          <w:sz w:val="18"/>
          <w:szCs w:val="18"/>
          <w:lang w:eastAsia="it-IT"/>
        </w:rPr>
        <w:br/>
      </w:r>
      <w:r w:rsidRPr="00C54A6F">
        <w:rPr>
          <w:rFonts w:ascii="Verdana" w:hAnsi="Verdana"/>
          <w:b/>
          <w:sz w:val="18"/>
          <w:szCs w:val="18"/>
          <w:lang w:eastAsia="it-IT"/>
        </w:rPr>
        <w:t>Gli obiettivi principali dell'operazione sono i seguenti.</w:t>
      </w:r>
      <w:r w:rsidRPr="00C54A6F">
        <w:rPr>
          <w:rFonts w:ascii="Verdana" w:hAnsi="Verdana"/>
          <w:sz w:val="18"/>
          <w:szCs w:val="18"/>
          <w:lang w:eastAsia="it-IT"/>
        </w:rPr>
        <w:t xml:space="preserve"> </w:t>
      </w:r>
      <w:r w:rsidRPr="00C54A6F">
        <w:rPr>
          <w:rFonts w:ascii="Verdana" w:hAnsi="Verdana"/>
          <w:sz w:val="18"/>
          <w:szCs w:val="18"/>
          <w:lang w:eastAsia="it-IT"/>
        </w:rPr>
        <w:br/>
      </w:r>
      <w:r w:rsidRPr="00C54A6F">
        <w:rPr>
          <w:rFonts w:ascii="Verdana" w:hAnsi="Verdana"/>
          <w:sz w:val="18"/>
          <w:szCs w:val="18"/>
          <w:lang w:eastAsia="it-IT"/>
        </w:rPr>
        <w:br/>
        <w:t>• Modificazione meteorologica e climatica (scopo assodato, anzi riconosciuto ufficialmente. Si vedano i numerosi brevetti tradotti in tecnologie e le pur ambigue ammissioni ufficiali).</w:t>
      </w:r>
      <w:r w:rsidRPr="00C54A6F">
        <w:rPr>
          <w:rFonts w:ascii="Verdana" w:hAnsi="Verdana"/>
          <w:sz w:val="18"/>
          <w:szCs w:val="18"/>
          <w:lang w:eastAsia="it-IT"/>
        </w:rPr>
        <w:br/>
      </w:r>
      <w:r w:rsidRPr="00C54A6F">
        <w:rPr>
          <w:rFonts w:ascii="Verdana" w:hAnsi="Verdana"/>
          <w:sz w:val="18"/>
          <w:szCs w:val="18"/>
          <w:lang w:eastAsia="it-IT"/>
        </w:rPr>
        <w:br/>
        <w:t>• Accecamento dei radar nemici (dimostrato. Si vedano i brevetti ed i ritrovati tecnologici).</w:t>
      </w:r>
      <w:r w:rsidRPr="00C54A6F">
        <w:rPr>
          <w:rFonts w:ascii="Verdana" w:hAnsi="Verdana"/>
          <w:sz w:val="18"/>
          <w:szCs w:val="18"/>
          <w:lang w:eastAsia="it-IT"/>
        </w:rPr>
        <w:br/>
      </w:r>
      <w:r w:rsidRPr="00C54A6F">
        <w:rPr>
          <w:rFonts w:ascii="Verdana" w:hAnsi="Verdana"/>
          <w:sz w:val="18"/>
          <w:szCs w:val="18"/>
          <w:lang w:eastAsia="it-IT"/>
        </w:rPr>
        <w:br/>
        <w:t xml:space="preserve">• Creazione nell’atmosfera di un’antenna elettromagnetica oltre l’orizzonte, col fine di ottimizzare la ricetrasmissione dei segnali in ambito </w:t>
      </w:r>
      <w:proofErr w:type="spellStart"/>
      <w:r w:rsidRPr="00C54A6F">
        <w:rPr>
          <w:rFonts w:ascii="Verdana" w:hAnsi="Verdana"/>
          <w:sz w:val="18"/>
          <w:szCs w:val="18"/>
          <w:lang w:eastAsia="it-IT"/>
        </w:rPr>
        <w:t>strategico-militare</w:t>
      </w:r>
      <w:proofErr w:type="spellEnd"/>
      <w:r w:rsidRPr="00C54A6F">
        <w:rPr>
          <w:rFonts w:ascii="Verdana" w:hAnsi="Verdana"/>
          <w:sz w:val="18"/>
          <w:szCs w:val="18"/>
          <w:lang w:eastAsia="it-IT"/>
        </w:rPr>
        <w:t xml:space="preserve"> (dimostrato).</w:t>
      </w:r>
      <w:r w:rsidRPr="00C54A6F">
        <w:rPr>
          <w:rFonts w:ascii="Verdana" w:hAnsi="Verdana"/>
          <w:sz w:val="18"/>
          <w:szCs w:val="18"/>
          <w:lang w:eastAsia="it-IT"/>
        </w:rPr>
        <w:br/>
      </w:r>
      <w:r w:rsidRPr="00C54A6F">
        <w:rPr>
          <w:rFonts w:ascii="Verdana" w:hAnsi="Verdana"/>
          <w:sz w:val="18"/>
          <w:szCs w:val="18"/>
          <w:lang w:eastAsia="it-IT"/>
        </w:rPr>
        <w:br/>
        <w:t>• Danneggiamento delle colture agricole basate su piante non modificate geneticamente (rilevato in modo empirico).</w:t>
      </w:r>
      <w:r w:rsidRPr="00C54A6F">
        <w:rPr>
          <w:rFonts w:ascii="Verdana" w:hAnsi="Verdana"/>
          <w:sz w:val="18"/>
          <w:szCs w:val="18"/>
          <w:lang w:eastAsia="it-IT"/>
        </w:rPr>
        <w:br/>
      </w:r>
      <w:r w:rsidRPr="00C54A6F">
        <w:rPr>
          <w:rFonts w:ascii="Verdana" w:hAnsi="Verdana"/>
          <w:sz w:val="18"/>
          <w:szCs w:val="18"/>
          <w:lang w:eastAsia="it-IT"/>
        </w:rPr>
        <w:br/>
        <w:t>• Distruzione della coltre di ozono (forse è un effetto collaterale dell’operazione, ma non è escluso che sia un fine scientemente perseguito).</w:t>
      </w:r>
      <w:r w:rsidRPr="00C54A6F">
        <w:rPr>
          <w:rFonts w:ascii="Verdana" w:hAnsi="Verdana"/>
          <w:sz w:val="18"/>
          <w:szCs w:val="18"/>
          <w:lang w:eastAsia="it-IT"/>
        </w:rPr>
        <w:br/>
      </w:r>
      <w:r w:rsidRPr="00C54A6F">
        <w:rPr>
          <w:rFonts w:ascii="Verdana" w:hAnsi="Verdana"/>
          <w:sz w:val="18"/>
          <w:szCs w:val="18"/>
          <w:lang w:eastAsia="it-IT"/>
        </w:rPr>
        <w:br/>
        <w:t xml:space="preserve">• Mappatura elettronica del territorio (provato. Si veda il Progetto </w:t>
      </w:r>
      <w:proofErr w:type="spellStart"/>
      <w:r w:rsidRPr="00C54A6F">
        <w:rPr>
          <w:rFonts w:ascii="Verdana" w:hAnsi="Verdana"/>
          <w:sz w:val="18"/>
          <w:szCs w:val="18"/>
          <w:lang w:eastAsia="it-IT"/>
        </w:rPr>
        <w:t>R.F.M.P.</w:t>
      </w:r>
      <w:proofErr w:type="spellEnd"/>
      <w:r w:rsidRPr="00C54A6F">
        <w:rPr>
          <w:rFonts w:ascii="Verdana" w:hAnsi="Verdana"/>
          <w:sz w:val="18"/>
          <w:szCs w:val="18"/>
          <w:lang w:eastAsia="it-IT"/>
        </w:rPr>
        <w:t>).</w:t>
      </w:r>
      <w:r w:rsidRPr="00C54A6F">
        <w:rPr>
          <w:rFonts w:ascii="Verdana" w:hAnsi="Verdana"/>
          <w:sz w:val="18"/>
          <w:szCs w:val="18"/>
          <w:lang w:eastAsia="it-IT"/>
        </w:rPr>
        <w:br/>
      </w:r>
      <w:r w:rsidRPr="00C54A6F">
        <w:rPr>
          <w:rFonts w:ascii="Verdana" w:hAnsi="Verdana"/>
          <w:sz w:val="18"/>
          <w:szCs w:val="18"/>
          <w:lang w:eastAsia="it-IT"/>
        </w:rPr>
        <w:br/>
        <w:t>• Inquinamento degli ecosistemi per determinare un incremento esponenziale del costo delle risorse idriche ed agricole residue (dimostrato empiricamente).</w:t>
      </w:r>
      <w:r w:rsidRPr="00C54A6F">
        <w:rPr>
          <w:rFonts w:ascii="Verdana" w:hAnsi="Verdana"/>
          <w:sz w:val="18"/>
          <w:szCs w:val="18"/>
          <w:lang w:eastAsia="it-IT"/>
        </w:rPr>
        <w:br/>
      </w:r>
      <w:r w:rsidRPr="00C54A6F">
        <w:rPr>
          <w:rFonts w:ascii="Verdana" w:hAnsi="Verdana"/>
          <w:sz w:val="18"/>
          <w:szCs w:val="18"/>
          <w:lang w:eastAsia="it-IT"/>
        </w:rPr>
        <w:br/>
        <w:t>• Sfoltimento di alcuni settori della popolazione ritenuti improduttivi o di peso per il sistema, come i pensionati, i malati cronici (registrato empiricamente).</w:t>
      </w:r>
      <w:r w:rsidRPr="00C54A6F">
        <w:rPr>
          <w:rFonts w:ascii="Verdana" w:hAnsi="Verdana"/>
          <w:sz w:val="18"/>
          <w:szCs w:val="18"/>
          <w:lang w:eastAsia="it-IT"/>
        </w:rPr>
        <w:br/>
      </w:r>
      <w:r w:rsidRPr="00C54A6F">
        <w:rPr>
          <w:rFonts w:ascii="Verdana" w:hAnsi="Verdana"/>
          <w:sz w:val="18"/>
          <w:szCs w:val="18"/>
          <w:lang w:eastAsia="it-IT"/>
        </w:rPr>
        <w:br/>
        <w:t>• Sperimentazione di agenti patogeni sulla popolazione inconsapevole nell’ambito di programmi di guerra chimica e batteriologica (</w:t>
      </w:r>
      <w:proofErr w:type="spellStart"/>
      <w:r w:rsidRPr="00C54A6F">
        <w:rPr>
          <w:rFonts w:ascii="Verdana" w:hAnsi="Verdana"/>
          <w:sz w:val="18"/>
          <w:szCs w:val="18"/>
          <w:lang w:eastAsia="it-IT"/>
        </w:rPr>
        <w:t>acclarato</w:t>
      </w:r>
      <w:proofErr w:type="spellEnd"/>
      <w:r w:rsidRPr="00C54A6F">
        <w:rPr>
          <w:rFonts w:ascii="Verdana" w:hAnsi="Verdana"/>
          <w:sz w:val="18"/>
          <w:szCs w:val="18"/>
          <w:lang w:eastAsia="it-IT"/>
        </w:rPr>
        <w:t>. Si vedano anche i documenti governativi declassificati).</w:t>
      </w:r>
      <w:r w:rsidRPr="00C54A6F">
        <w:rPr>
          <w:rFonts w:ascii="Verdana" w:hAnsi="Verdana"/>
          <w:sz w:val="18"/>
          <w:szCs w:val="18"/>
          <w:lang w:eastAsia="it-IT"/>
        </w:rPr>
        <w:br/>
      </w:r>
      <w:r w:rsidRPr="00C54A6F">
        <w:rPr>
          <w:rFonts w:ascii="Verdana" w:hAnsi="Verdana"/>
          <w:sz w:val="18"/>
          <w:szCs w:val="18"/>
          <w:lang w:eastAsia="it-IT"/>
        </w:rPr>
        <w:br/>
        <w:t>• Diffusione diretta ed indiretta di agenti patogeni e quindi di malattie, alcune delle quali del tutto ignote sino a pochi lustri fa, con gli scopi precipui di favorire le multinazionali farmaceutiche e di indebolire la popolazione (registrato empiricamente. Si considerino i dati epidemiologici).</w:t>
      </w:r>
      <w:r w:rsidRPr="00C54A6F">
        <w:rPr>
          <w:rFonts w:ascii="Verdana" w:hAnsi="Verdana"/>
          <w:sz w:val="18"/>
          <w:szCs w:val="18"/>
          <w:lang w:eastAsia="it-IT"/>
        </w:rPr>
        <w:br/>
      </w:r>
      <w:r w:rsidRPr="00C54A6F">
        <w:rPr>
          <w:rFonts w:ascii="Verdana" w:hAnsi="Verdana"/>
          <w:sz w:val="18"/>
          <w:szCs w:val="18"/>
          <w:lang w:eastAsia="it-IT"/>
        </w:rPr>
        <w:br/>
        <w:t xml:space="preserve">• Modificazione del </w:t>
      </w:r>
      <w:proofErr w:type="spellStart"/>
      <w:r w:rsidRPr="00C54A6F">
        <w:rPr>
          <w:rFonts w:ascii="Verdana" w:hAnsi="Verdana"/>
          <w:sz w:val="18"/>
          <w:szCs w:val="18"/>
          <w:lang w:eastAsia="it-IT"/>
        </w:rPr>
        <w:t>D.N.A.</w:t>
      </w:r>
      <w:proofErr w:type="spellEnd"/>
      <w:r w:rsidRPr="00C54A6F">
        <w:rPr>
          <w:rFonts w:ascii="Verdana" w:hAnsi="Verdana"/>
          <w:sz w:val="18"/>
          <w:szCs w:val="18"/>
          <w:lang w:eastAsia="it-IT"/>
        </w:rPr>
        <w:t xml:space="preserve"> umano in modo da impedire un’evoluzione genetica (ipotizzato da numerosi ricercatori, tra cui Tom </w:t>
      </w:r>
      <w:proofErr w:type="spellStart"/>
      <w:r w:rsidRPr="00C54A6F">
        <w:rPr>
          <w:rFonts w:ascii="Verdana" w:hAnsi="Verdana"/>
          <w:sz w:val="18"/>
          <w:szCs w:val="18"/>
          <w:lang w:eastAsia="it-IT"/>
        </w:rPr>
        <w:t>Montalk</w:t>
      </w:r>
      <w:proofErr w:type="spellEnd"/>
      <w:r w:rsidRPr="00C54A6F">
        <w:rPr>
          <w:rFonts w:ascii="Verdana" w:hAnsi="Verdana"/>
          <w:sz w:val="18"/>
          <w:szCs w:val="18"/>
          <w:lang w:eastAsia="it-IT"/>
        </w:rPr>
        <w:t>).</w:t>
      </w:r>
      <w:r w:rsidRPr="00C54A6F">
        <w:rPr>
          <w:rFonts w:ascii="Verdana" w:hAnsi="Verdana"/>
          <w:sz w:val="18"/>
          <w:szCs w:val="18"/>
          <w:lang w:eastAsia="it-IT"/>
        </w:rPr>
        <w:br/>
      </w:r>
      <w:r w:rsidRPr="00C54A6F">
        <w:rPr>
          <w:rFonts w:ascii="Verdana" w:hAnsi="Verdana"/>
          <w:sz w:val="18"/>
          <w:szCs w:val="18"/>
          <w:lang w:eastAsia="it-IT"/>
        </w:rPr>
        <w:br/>
        <w:t>• Controllo del pensiero e del comportamento, attraverso soprattutto l’irradiazione di onde elettromagnetiche a bassa ed a bassissima frequenza o la diffusione di composti del litio (pressoché dimostrato).</w:t>
      </w:r>
      <w:r w:rsidRPr="00C54A6F">
        <w:rPr>
          <w:rFonts w:ascii="Verdana" w:hAnsi="Verdana"/>
          <w:sz w:val="18"/>
          <w:szCs w:val="18"/>
          <w:lang w:eastAsia="it-IT"/>
        </w:rPr>
        <w:br/>
      </w:r>
      <w:r w:rsidRPr="00C54A6F">
        <w:rPr>
          <w:rFonts w:ascii="Verdana" w:hAnsi="Verdana"/>
          <w:sz w:val="18"/>
          <w:szCs w:val="18"/>
          <w:lang w:eastAsia="it-IT"/>
        </w:rPr>
        <w:br/>
        <w:t xml:space="preserve">• Diffusione di </w:t>
      </w:r>
      <w:proofErr w:type="spellStart"/>
      <w:r w:rsidRPr="00C54A6F">
        <w:rPr>
          <w:rFonts w:ascii="Verdana" w:hAnsi="Verdana"/>
          <w:sz w:val="18"/>
          <w:szCs w:val="18"/>
          <w:lang w:eastAsia="it-IT"/>
        </w:rPr>
        <w:t>nanomacchine</w:t>
      </w:r>
      <w:proofErr w:type="spellEnd"/>
      <w:r w:rsidRPr="00C54A6F">
        <w:rPr>
          <w:rFonts w:ascii="Verdana" w:hAnsi="Verdana"/>
          <w:sz w:val="18"/>
          <w:szCs w:val="18"/>
          <w:lang w:eastAsia="it-IT"/>
        </w:rPr>
        <w:t xml:space="preserve"> negli organismi umani col fine di controllare, rintracciare, monitorare, manipolare mentalmente, per mezzo dell’emissione di impulsi elettromagnetici, interi gruppi umani. Forse queste </w:t>
      </w:r>
      <w:proofErr w:type="spellStart"/>
      <w:r w:rsidRPr="00C54A6F">
        <w:rPr>
          <w:rFonts w:ascii="Verdana" w:hAnsi="Verdana"/>
          <w:sz w:val="18"/>
          <w:szCs w:val="18"/>
          <w:lang w:eastAsia="it-IT"/>
        </w:rPr>
        <w:t>nanomacchine</w:t>
      </w:r>
      <w:proofErr w:type="spellEnd"/>
      <w:r w:rsidRPr="00C54A6F">
        <w:rPr>
          <w:rFonts w:ascii="Verdana" w:hAnsi="Verdana"/>
          <w:sz w:val="18"/>
          <w:szCs w:val="18"/>
          <w:lang w:eastAsia="it-IT"/>
        </w:rPr>
        <w:t xml:space="preserve"> potranno essere attivate quando le persone, in un futuro non lontano, saranno dotate di microprocessori sottocutanei (ipotesi che può sembrare inverosimile, ma, in realtà avvalorata da una serie di brevetti e dalla produzione e diffusione di apparecchiature elettroniche volte al controllo degli individui). </w:t>
      </w:r>
      <w:r w:rsidRPr="00C54A6F">
        <w:rPr>
          <w:rFonts w:ascii="Verdana" w:hAnsi="Verdana"/>
          <w:sz w:val="18"/>
          <w:szCs w:val="18"/>
          <w:lang w:eastAsia="it-IT"/>
        </w:rPr>
        <w:br/>
      </w:r>
      <w:r w:rsidRPr="00C54A6F">
        <w:rPr>
          <w:rFonts w:ascii="Verdana" w:hAnsi="Verdana"/>
          <w:sz w:val="18"/>
          <w:szCs w:val="18"/>
          <w:lang w:eastAsia="it-IT"/>
        </w:rPr>
        <w:br/>
        <w:t xml:space="preserve">• Creazione di un ambiente atto alla proiezione di immagini olografiche in vista di una falsa invasione aliena (ventilato da qualche studioso e collegato al Progetto </w:t>
      </w:r>
      <w:proofErr w:type="spellStart"/>
      <w:r w:rsidRPr="00C54A6F">
        <w:rPr>
          <w:rFonts w:ascii="Verdana" w:hAnsi="Verdana"/>
          <w:sz w:val="18"/>
          <w:szCs w:val="18"/>
          <w:lang w:eastAsia="it-IT"/>
        </w:rPr>
        <w:t>Bluebeam</w:t>
      </w:r>
      <w:proofErr w:type="spellEnd"/>
      <w:r w:rsidRPr="00C54A6F">
        <w:rPr>
          <w:rFonts w:ascii="Verdana" w:hAnsi="Verdana"/>
          <w:sz w:val="18"/>
          <w:szCs w:val="18"/>
          <w:lang w:eastAsia="it-IT"/>
        </w:rPr>
        <w:t>).</w:t>
      </w:r>
      <w:r w:rsidRPr="00C54A6F">
        <w:rPr>
          <w:rFonts w:ascii="Verdana" w:hAnsi="Verdana"/>
          <w:sz w:val="18"/>
          <w:szCs w:val="18"/>
          <w:lang w:eastAsia="it-IT"/>
        </w:rPr>
        <w:br/>
      </w:r>
      <w:r w:rsidRPr="00C54A6F">
        <w:rPr>
          <w:rFonts w:ascii="Verdana" w:hAnsi="Verdana"/>
          <w:sz w:val="18"/>
          <w:szCs w:val="18"/>
          <w:lang w:eastAsia="it-IT"/>
        </w:rPr>
        <w:br/>
        <w:t xml:space="preserve">Le analisi chimiche condotte hanno accertato la presenza delle seguenti sostanze: bario (proprietà igroscopiche, ossia assorbe l’umidità dell’atmosfera); alluminio (proprietà riflettenti: le particelle di alluminio, riverberando la luce solare, sono funzionali all’operazione denominata “copertura”, che consiste </w:t>
      </w:r>
      <w:r w:rsidRPr="00C54A6F">
        <w:rPr>
          <w:rFonts w:ascii="Verdana" w:hAnsi="Verdana"/>
          <w:sz w:val="18"/>
          <w:szCs w:val="18"/>
          <w:lang w:eastAsia="it-IT"/>
        </w:rPr>
        <w:lastRenderedPageBreak/>
        <w:t xml:space="preserve">in una diminuzione dell’irraggiamento solare col fine di compromettere la fotosintesi clorofilliana, con gravi danni per gli ecosistemi e l’agricoltura). Sono state rintracciati anche altri elementi e composti:, torio e cesio radioattivi, rame, titanio, silicio, litio, cobalto (scie azzurre?), piombo (scie nere?), etilene </w:t>
      </w:r>
      <w:proofErr w:type="spellStart"/>
      <w:r w:rsidRPr="00C54A6F">
        <w:rPr>
          <w:rFonts w:ascii="Verdana" w:hAnsi="Verdana"/>
          <w:sz w:val="18"/>
          <w:szCs w:val="18"/>
          <w:lang w:eastAsia="it-IT"/>
        </w:rPr>
        <w:t>dibromide</w:t>
      </w:r>
      <w:proofErr w:type="spellEnd"/>
      <w:r w:rsidRPr="00C54A6F">
        <w:rPr>
          <w:rFonts w:ascii="Verdana" w:hAnsi="Verdana"/>
          <w:sz w:val="18"/>
          <w:szCs w:val="18"/>
          <w:lang w:eastAsia="it-IT"/>
        </w:rPr>
        <w:t xml:space="preserve"> o </w:t>
      </w:r>
      <w:proofErr w:type="spellStart"/>
      <w:r w:rsidRPr="00C54A6F">
        <w:rPr>
          <w:rFonts w:ascii="Verdana" w:hAnsi="Verdana"/>
          <w:sz w:val="18"/>
          <w:szCs w:val="18"/>
          <w:lang w:eastAsia="it-IT"/>
        </w:rPr>
        <w:t>dibromuro</w:t>
      </w:r>
      <w:proofErr w:type="spellEnd"/>
      <w:r w:rsidRPr="00C54A6F">
        <w:rPr>
          <w:rFonts w:ascii="Verdana" w:hAnsi="Verdana"/>
          <w:sz w:val="18"/>
          <w:szCs w:val="18"/>
          <w:lang w:eastAsia="it-IT"/>
        </w:rPr>
        <w:t xml:space="preserve"> (un insetticida molto tossico ufficialmente bandito dall'</w:t>
      </w:r>
      <w:proofErr w:type="spellStart"/>
      <w:r w:rsidRPr="00C54A6F">
        <w:rPr>
          <w:rFonts w:ascii="Verdana" w:hAnsi="Verdana"/>
          <w:sz w:val="18"/>
          <w:szCs w:val="18"/>
          <w:lang w:eastAsia="it-IT"/>
        </w:rPr>
        <w:t>E.P.A.</w:t>
      </w:r>
      <w:proofErr w:type="spellEnd"/>
      <w:r w:rsidRPr="00C54A6F">
        <w:rPr>
          <w:rFonts w:ascii="Verdana" w:hAnsi="Verdana"/>
          <w:sz w:val="18"/>
          <w:szCs w:val="18"/>
          <w:lang w:eastAsia="it-IT"/>
        </w:rPr>
        <w:t xml:space="preserve"> l'Agenzia per la protezione dell'ambiente negli Stati Uniti) etc. Sono stati pure rintracciati agenti patogeni, come </w:t>
      </w:r>
      <w:proofErr w:type="spellStart"/>
      <w:r w:rsidRPr="00C54A6F">
        <w:rPr>
          <w:rFonts w:ascii="Verdana" w:hAnsi="Verdana"/>
          <w:sz w:val="18"/>
          <w:szCs w:val="18"/>
          <w:lang w:eastAsia="it-IT"/>
        </w:rPr>
        <w:t>pseudomonas</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aeruginosa</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pseudomonas</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fluorescens</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serratia</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marcescens</w:t>
      </w:r>
      <w:proofErr w:type="spellEnd"/>
      <w:r w:rsidRPr="00C54A6F">
        <w:rPr>
          <w:rFonts w:ascii="Verdana" w:hAnsi="Verdana"/>
          <w:sz w:val="18"/>
          <w:szCs w:val="18"/>
          <w:lang w:eastAsia="it-IT"/>
        </w:rPr>
        <w:t xml:space="preserve">, streptomiceti, virus, </w:t>
      </w:r>
      <w:proofErr w:type="spellStart"/>
      <w:r w:rsidRPr="00C54A6F">
        <w:rPr>
          <w:rFonts w:ascii="Verdana" w:hAnsi="Verdana"/>
          <w:sz w:val="18"/>
          <w:szCs w:val="18"/>
          <w:lang w:eastAsia="it-IT"/>
        </w:rPr>
        <w:t>viron</w:t>
      </w:r>
      <w:proofErr w:type="spellEnd"/>
      <w:r w:rsidRPr="00C54A6F">
        <w:rPr>
          <w:rFonts w:ascii="Verdana" w:hAnsi="Verdana"/>
          <w:sz w:val="18"/>
          <w:szCs w:val="18"/>
          <w:lang w:eastAsia="it-IT"/>
        </w:rPr>
        <w:t xml:space="preserve">, ossia virus modificati geneticamente etc. </w:t>
      </w:r>
      <w:r w:rsidRPr="00C54A6F">
        <w:rPr>
          <w:rFonts w:ascii="Verdana" w:hAnsi="Verdana"/>
          <w:sz w:val="18"/>
          <w:szCs w:val="18"/>
          <w:lang w:eastAsia="it-IT"/>
        </w:rPr>
        <w:br/>
      </w:r>
      <w:r w:rsidRPr="00C54A6F">
        <w:rPr>
          <w:rFonts w:ascii="Verdana" w:hAnsi="Verdana"/>
          <w:sz w:val="18"/>
          <w:szCs w:val="18"/>
          <w:lang w:eastAsia="it-IT"/>
        </w:rPr>
        <w:br/>
        <w:t xml:space="preserve">E’ logico purtroppo che le scie chimiche si possono correlare a varie patologie. Come si accennava sopra, è noto che le </w:t>
      </w:r>
      <w:proofErr w:type="spellStart"/>
      <w:r w:rsidRPr="00C54A6F">
        <w:rPr>
          <w:rFonts w:ascii="Verdana" w:hAnsi="Verdana"/>
          <w:sz w:val="18"/>
          <w:szCs w:val="18"/>
          <w:lang w:eastAsia="it-IT"/>
        </w:rPr>
        <w:t>chemtrails</w:t>
      </w:r>
      <w:proofErr w:type="spellEnd"/>
      <w:r w:rsidRPr="00C54A6F">
        <w:rPr>
          <w:rFonts w:ascii="Verdana" w:hAnsi="Verdana"/>
          <w:sz w:val="18"/>
          <w:szCs w:val="18"/>
          <w:lang w:eastAsia="it-IT"/>
        </w:rPr>
        <w:t xml:space="preserve"> contengono elementi chimici e biologici dannosi. E' quindi possibile collegare il massiccio spargimento di vari veleni nell'ambiente sia all'insorgenza di nuove patologie sia all'incremento di malattie un tempo meno diffuse.</w:t>
      </w:r>
      <w:r w:rsidRPr="00C54A6F">
        <w:rPr>
          <w:rFonts w:ascii="Verdana" w:hAnsi="Verdana"/>
          <w:sz w:val="18"/>
          <w:szCs w:val="18"/>
          <w:lang w:eastAsia="it-IT"/>
        </w:rPr>
        <w:br/>
      </w:r>
      <w:r w:rsidRPr="00C54A6F">
        <w:rPr>
          <w:rFonts w:ascii="Verdana" w:hAnsi="Verdana"/>
          <w:sz w:val="18"/>
          <w:szCs w:val="18"/>
          <w:lang w:eastAsia="it-IT"/>
        </w:rPr>
        <w:br/>
        <w:t xml:space="preserve">Una sindrome causata dalle scie chimiche è il </w:t>
      </w:r>
      <w:proofErr w:type="spellStart"/>
      <w:r w:rsidRPr="00C54A6F">
        <w:rPr>
          <w:rFonts w:ascii="Verdana" w:hAnsi="Verdana"/>
          <w:sz w:val="18"/>
          <w:szCs w:val="18"/>
          <w:lang w:eastAsia="it-IT"/>
        </w:rPr>
        <w:t>Morgellons</w:t>
      </w:r>
      <w:proofErr w:type="spellEnd"/>
      <w:r w:rsidRPr="00C54A6F">
        <w:rPr>
          <w:rFonts w:ascii="Verdana" w:hAnsi="Verdana"/>
          <w:sz w:val="18"/>
          <w:szCs w:val="18"/>
          <w:lang w:eastAsia="it-IT"/>
        </w:rPr>
        <w:t xml:space="preserve">, un terribile morbo che si manifesta con fibre di materiali sintetici che fuoriescono dalla pelle. Questi filamenti, contenuti nelle scie chimiche, al loro interno ospitano </w:t>
      </w:r>
      <w:proofErr w:type="spellStart"/>
      <w:r w:rsidRPr="00C54A6F">
        <w:rPr>
          <w:rFonts w:ascii="Verdana" w:hAnsi="Verdana"/>
          <w:sz w:val="18"/>
          <w:szCs w:val="18"/>
          <w:lang w:eastAsia="it-IT"/>
        </w:rPr>
        <w:t>nanostrumenti</w:t>
      </w:r>
      <w:proofErr w:type="spellEnd"/>
      <w:r w:rsidRPr="00C54A6F">
        <w:rPr>
          <w:rFonts w:ascii="Verdana" w:hAnsi="Verdana"/>
          <w:sz w:val="18"/>
          <w:szCs w:val="18"/>
          <w:lang w:eastAsia="it-IT"/>
        </w:rPr>
        <w:t xml:space="preserve"> in grado di replicare il </w:t>
      </w:r>
      <w:proofErr w:type="spellStart"/>
      <w:r w:rsidRPr="00C54A6F">
        <w:rPr>
          <w:rFonts w:ascii="Verdana" w:hAnsi="Verdana"/>
          <w:sz w:val="18"/>
          <w:szCs w:val="18"/>
          <w:lang w:eastAsia="it-IT"/>
        </w:rPr>
        <w:t>D.N.A.</w:t>
      </w:r>
      <w:proofErr w:type="spellEnd"/>
      <w:r w:rsidRPr="00C54A6F">
        <w:rPr>
          <w:rFonts w:ascii="Verdana" w:hAnsi="Verdana"/>
          <w:sz w:val="18"/>
          <w:szCs w:val="18"/>
          <w:lang w:eastAsia="it-IT"/>
        </w:rPr>
        <w:t xml:space="preserve"> di insetti, virus, parassiti con cui vengono a contatto. Ecco perché la malattia insorge di solito in seguito alla puntura di un insetto.</w:t>
      </w:r>
      <w:r w:rsidRPr="00C54A6F">
        <w:rPr>
          <w:rFonts w:ascii="Verdana" w:hAnsi="Verdana"/>
          <w:sz w:val="18"/>
          <w:szCs w:val="18"/>
          <w:lang w:eastAsia="it-IT"/>
        </w:rPr>
        <w:br/>
      </w:r>
      <w:r w:rsidRPr="00C54A6F">
        <w:rPr>
          <w:rFonts w:ascii="Verdana" w:hAnsi="Verdana"/>
          <w:sz w:val="18"/>
          <w:szCs w:val="18"/>
          <w:lang w:eastAsia="it-IT"/>
        </w:rPr>
        <w:br/>
        <w:t xml:space="preserve">Il </w:t>
      </w:r>
      <w:proofErr w:type="spellStart"/>
      <w:r w:rsidRPr="00C54A6F">
        <w:rPr>
          <w:rFonts w:ascii="Verdana" w:hAnsi="Verdana"/>
          <w:sz w:val="18"/>
          <w:szCs w:val="18"/>
          <w:lang w:eastAsia="it-IT"/>
        </w:rPr>
        <w:t>Morgellons</w:t>
      </w:r>
      <w:proofErr w:type="spellEnd"/>
      <w:r w:rsidRPr="00C54A6F">
        <w:rPr>
          <w:rFonts w:ascii="Verdana" w:hAnsi="Verdana"/>
          <w:sz w:val="18"/>
          <w:szCs w:val="18"/>
          <w:lang w:eastAsia="it-IT"/>
        </w:rPr>
        <w:t xml:space="preserve">, caratterizzato da un prurito insopportabile, provoca un grave deperimento dell'organismo. La connessione tra scie chimiche e </w:t>
      </w:r>
      <w:proofErr w:type="spellStart"/>
      <w:r w:rsidRPr="00C54A6F">
        <w:rPr>
          <w:rFonts w:ascii="Verdana" w:hAnsi="Verdana"/>
          <w:sz w:val="18"/>
          <w:szCs w:val="18"/>
          <w:lang w:eastAsia="it-IT"/>
        </w:rPr>
        <w:t>Morgellons</w:t>
      </w:r>
      <w:proofErr w:type="spellEnd"/>
      <w:r w:rsidRPr="00C54A6F">
        <w:rPr>
          <w:rFonts w:ascii="Verdana" w:hAnsi="Verdana"/>
          <w:sz w:val="18"/>
          <w:szCs w:val="18"/>
          <w:lang w:eastAsia="it-IT"/>
        </w:rPr>
        <w:t xml:space="preserve"> è stata appurata da vari medici tra cui la dottoressa </w:t>
      </w:r>
      <w:proofErr w:type="spellStart"/>
      <w:r w:rsidRPr="00C54A6F">
        <w:rPr>
          <w:rFonts w:ascii="Verdana" w:hAnsi="Verdana"/>
          <w:sz w:val="18"/>
          <w:szCs w:val="18"/>
          <w:lang w:eastAsia="it-IT"/>
        </w:rPr>
        <w:t>Hildegarde</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Staninger</w:t>
      </w:r>
      <w:proofErr w:type="spellEnd"/>
      <w:r w:rsidRPr="00C54A6F">
        <w:rPr>
          <w:rFonts w:ascii="Verdana" w:hAnsi="Verdana"/>
          <w:sz w:val="18"/>
          <w:szCs w:val="18"/>
          <w:lang w:eastAsia="it-IT"/>
        </w:rPr>
        <w:t xml:space="preserve">, il dottor Michael </w:t>
      </w:r>
      <w:proofErr w:type="spellStart"/>
      <w:r w:rsidRPr="00C54A6F">
        <w:rPr>
          <w:rFonts w:ascii="Verdana" w:hAnsi="Verdana"/>
          <w:sz w:val="18"/>
          <w:szCs w:val="18"/>
          <w:lang w:eastAsia="it-IT"/>
        </w:rPr>
        <w:t>Castle</w:t>
      </w:r>
      <w:proofErr w:type="spellEnd"/>
      <w:r w:rsidRPr="00C54A6F">
        <w:rPr>
          <w:rFonts w:ascii="Verdana" w:hAnsi="Verdana"/>
          <w:sz w:val="18"/>
          <w:szCs w:val="18"/>
          <w:lang w:eastAsia="it-IT"/>
        </w:rPr>
        <w:t xml:space="preserve">, il dottor Edward Spencer, il dottor </w:t>
      </w:r>
      <w:proofErr w:type="spellStart"/>
      <w:r w:rsidRPr="00C54A6F">
        <w:rPr>
          <w:rFonts w:ascii="Verdana" w:hAnsi="Verdana"/>
          <w:sz w:val="18"/>
          <w:szCs w:val="18"/>
          <w:lang w:eastAsia="it-IT"/>
        </w:rPr>
        <w:t>Karyo</w:t>
      </w:r>
      <w:proofErr w:type="spellEnd"/>
      <w:r w:rsidRPr="00C54A6F">
        <w:rPr>
          <w:rFonts w:ascii="Verdana" w:hAnsi="Verdana"/>
          <w:sz w:val="18"/>
          <w:szCs w:val="18"/>
          <w:lang w:eastAsia="it-IT"/>
        </w:rPr>
        <w:t>.</w:t>
      </w:r>
      <w:r w:rsidRPr="00C54A6F">
        <w:rPr>
          <w:rFonts w:ascii="Verdana" w:hAnsi="Verdana"/>
          <w:sz w:val="18"/>
          <w:szCs w:val="18"/>
          <w:lang w:eastAsia="it-IT"/>
        </w:rPr>
        <w:br/>
      </w:r>
      <w:r w:rsidRPr="00C54A6F">
        <w:rPr>
          <w:rFonts w:ascii="Verdana" w:hAnsi="Verdana"/>
          <w:sz w:val="18"/>
          <w:szCs w:val="18"/>
          <w:lang w:eastAsia="it-IT"/>
        </w:rPr>
        <w:br/>
        <w:t xml:space="preserve">Poiché, con le </w:t>
      </w:r>
      <w:proofErr w:type="spellStart"/>
      <w:r w:rsidRPr="00C54A6F">
        <w:rPr>
          <w:rFonts w:ascii="Verdana" w:hAnsi="Verdana"/>
          <w:sz w:val="18"/>
          <w:szCs w:val="18"/>
          <w:lang w:eastAsia="it-IT"/>
        </w:rPr>
        <w:t>chemtrails</w:t>
      </w:r>
      <w:proofErr w:type="spellEnd"/>
      <w:r w:rsidRPr="00C54A6F">
        <w:rPr>
          <w:rFonts w:ascii="Verdana" w:hAnsi="Verdana"/>
          <w:sz w:val="18"/>
          <w:szCs w:val="18"/>
          <w:lang w:eastAsia="it-IT"/>
        </w:rPr>
        <w:t>, sono sparsi vari metalli (l'alluminio, il bario, il piombo etc.), si diffondono sempre più malattie come il Parkinson e l'Alzheimer. La causa del Parkinson è probabilmente da ricercarsi nell'accumulo di metalli nell'encefalo. Anche il Parkinson, sebbene se ne sospetti un'origine genetica, è legato presumibilmente all'accumulo di metalli nel cervello.</w:t>
      </w:r>
      <w:r w:rsidRPr="00C54A6F">
        <w:rPr>
          <w:rFonts w:ascii="Verdana" w:hAnsi="Verdana"/>
          <w:sz w:val="18"/>
          <w:szCs w:val="18"/>
          <w:lang w:eastAsia="it-IT"/>
        </w:rPr>
        <w:br/>
      </w:r>
      <w:r w:rsidRPr="00C54A6F">
        <w:rPr>
          <w:rFonts w:ascii="Verdana" w:hAnsi="Verdana"/>
          <w:sz w:val="18"/>
          <w:szCs w:val="18"/>
          <w:lang w:eastAsia="it-IT"/>
        </w:rPr>
        <w:br/>
        <w:t>Il bario è un veleno che attacca soprattutto i muscoli, cuore compreso. Può essere all'origine di ictus a loro volta legati alla fibrillazione atriale ed all'infarto miocardico.</w:t>
      </w:r>
      <w:r w:rsidRPr="00C54A6F">
        <w:rPr>
          <w:rFonts w:ascii="Verdana" w:hAnsi="Verdana"/>
          <w:sz w:val="18"/>
          <w:szCs w:val="18"/>
          <w:lang w:eastAsia="it-IT"/>
        </w:rPr>
        <w:br/>
      </w:r>
      <w:r w:rsidRPr="00C54A6F">
        <w:rPr>
          <w:rFonts w:ascii="Verdana" w:hAnsi="Verdana"/>
          <w:sz w:val="18"/>
          <w:szCs w:val="18"/>
          <w:lang w:eastAsia="it-IT"/>
        </w:rPr>
        <w:br/>
        <w:t xml:space="preserve">Molte forme tumorali (ad esempio i linfomi) sono connesse all'uranio e all'etilene </w:t>
      </w:r>
      <w:proofErr w:type="spellStart"/>
      <w:r w:rsidRPr="00C54A6F">
        <w:rPr>
          <w:rFonts w:ascii="Verdana" w:hAnsi="Verdana"/>
          <w:sz w:val="18"/>
          <w:szCs w:val="18"/>
          <w:lang w:eastAsia="it-IT"/>
        </w:rPr>
        <w:t>dibromide</w:t>
      </w:r>
      <w:proofErr w:type="spellEnd"/>
      <w:r w:rsidRPr="00C54A6F">
        <w:rPr>
          <w:rFonts w:ascii="Verdana" w:hAnsi="Verdana"/>
          <w:sz w:val="18"/>
          <w:szCs w:val="18"/>
          <w:lang w:eastAsia="it-IT"/>
        </w:rPr>
        <w:t>, quest'ultimo è un insetticida ufficialmente bandito negli Stati Uniti. Se assorbito dall’organismo, può causare danni al sistema nervoso, edemi polmonari e sintomi quali dispnea, ansia, affanno, tosse. È molto irritante per le mucose e le vie respiratorie.</w:t>
      </w:r>
      <w:r w:rsidRPr="00C54A6F">
        <w:rPr>
          <w:rFonts w:ascii="Verdana" w:hAnsi="Verdana"/>
          <w:sz w:val="18"/>
          <w:szCs w:val="18"/>
          <w:lang w:eastAsia="it-IT"/>
        </w:rPr>
        <w:br/>
      </w:r>
      <w:r w:rsidRPr="00C54A6F">
        <w:rPr>
          <w:rFonts w:ascii="Verdana" w:hAnsi="Verdana"/>
          <w:sz w:val="18"/>
          <w:szCs w:val="18"/>
          <w:lang w:eastAsia="it-IT"/>
        </w:rPr>
        <w:br/>
        <w:t xml:space="preserve">Il dottor Donald Scott ritiene che la </w:t>
      </w:r>
      <w:proofErr w:type="spellStart"/>
      <w:r w:rsidRPr="00C54A6F">
        <w:rPr>
          <w:rFonts w:ascii="Verdana" w:hAnsi="Verdana"/>
          <w:sz w:val="18"/>
          <w:szCs w:val="18"/>
          <w:lang w:eastAsia="it-IT"/>
        </w:rPr>
        <w:t>fibromialgia</w:t>
      </w:r>
      <w:proofErr w:type="spellEnd"/>
      <w:r w:rsidRPr="00C54A6F">
        <w:rPr>
          <w:rFonts w:ascii="Verdana" w:hAnsi="Verdana"/>
          <w:sz w:val="18"/>
          <w:szCs w:val="18"/>
          <w:lang w:eastAsia="it-IT"/>
        </w:rPr>
        <w:t>, l'Alzheimer, la sclerosi multipla, l'</w:t>
      </w:r>
      <w:proofErr w:type="spellStart"/>
      <w:r w:rsidRPr="00C54A6F">
        <w:rPr>
          <w:rFonts w:ascii="Verdana" w:hAnsi="Verdana"/>
          <w:sz w:val="18"/>
          <w:szCs w:val="18"/>
          <w:lang w:eastAsia="it-IT"/>
        </w:rPr>
        <w:t>encefalomielite</w:t>
      </w:r>
      <w:proofErr w:type="spellEnd"/>
      <w:r w:rsidRPr="00C54A6F">
        <w:rPr>
          <w:rFonts w:ascii="Verdana" w:hAnsi="Verdana"/>
          <w:sz w:val="18"/>
          <w:szCs w:val="18"/>
          <w:lang w:eastAsia="it-IT"/>
        </w:rPr>
        <w:t xml:space="preserve"> mialgica (o sindrome da affaticamento cronico), insieme con altre affezioni </w:t>
      </w:r>
      <w:proofErr w:type="spellStart"/>
      <w:r w:rsidRPr="00C54A6F">
        <w:rPr>
          <w:rFonts w:ascii="Verdana" w:hAnsi="Verdana"/>
          <w:sz w:val="18"/>
          <w:szCs w:val="18"/>
          <w:lang w:eastAsia="it-IT"/>
        </w:rPr>
        <w:t>neurosistemiche</w:t>
      </w:r>
      <w:proofErr w:type="spellEnd"/>
      <w:r w:rsidRPr="00C54A6F">
        <w:rPr>
          <w:rFonts w:ascii="Verdana" w:hAnsi="Verdana"/>
          <w:sz w:val="18"/>
          <w:szCs w:val="18"/>
          <w:lang w:eastAsia="it-IT"/>
        </w:rPr>
        <w:t>, siano la conseguenza dell'aggressione del micoplasma, un batterio che è stato geneticamente modificato in vari laboratori canadesi e statunitensi e quindi sperimentato sulle popolazioni inconsapevoli. I micoplasmi sono stati e vengono sparsi - ricorda Scott - soprattutto con gli aerei.</w:t>
      </w:r>
      <w:r w:rsidRPr="00C54A6F">
        <w:rPr>
          <w:rFonts w:ascii="Verdana" w:hAnsi="Verdana"/>
          <w:sz w:val="18"/>
          <w:szCs w:val="18"/>
          <w:lang w:eastAsia="it-IT"/>
        </w:rPr>
        <w:br/>
      </w:r>
      <w:r w:rsidRPr="00C54A6F">
        <w:rPr>
          <w:rFonts w:ascii="Verdana" w:hAnsi="Verdana"/>
          <w:sz w:val="18"/>
          <w:szCs w:val="18"/>
          <w:lang w:eastAsia="it-IT"/>
        </w:rPr>
        <w:br/>
        <w:t xml:space="preserve">Lo studioso Tom </w:t>
      </w:r>
      <w:proofErr w:type="spellStart"/>
      <w:r w:rsidRPr="00C54A6F">
        <w:rPr>
          <w:rFonts w:ascii="Verdana" w:hAnsi="Verdana"/>
          <w:sz w:val="18"/>
          <w:szCs w:val="18"/>
          <w:lang w:eastAsia="it-IT"/>
        </w:rPr>
        <w:t>Montalk</w:t>
      </w:r>
      <w:proofErr w:type="spellEnd"/>
      <w:r w:rsidRPr="00C54A6F">
        <w:rPr>
          <w:rFonts w:ascii="Verdana" w:hAnsi="Verdana"/>
          <w:sz w:val="18"/>
          <w:szCs w:val="18"/>
          <w:lang w:eastAsia="it-IT"/>
        </w:rPr>
        <w:t xml:space="preserve"> ha individuato nelle </w:t>
      </w:r>
      <w:proofErr w:type="spellStart"/>
      <w:r w:rsidRPr="00C54A6F">
        <w:rPr>
          <w:rFonts w:ascii="Verdana" w:hAnsi="Verdana"/>
          <w:sz w:val="18"/>
          <w:szCs w:val="18"/>
          <w:lang w:eastAsia="it-IT"/>
        </w:rPr>
        <w:t>chemtrails</w:t>
      </w:r>
      <w:proofErr w:type="spellEnd"/>
      <w:r w:rsidRPr="00C54A6F">
        <w:rPr>
          <w:rFonts w:ascii="Verdana" w:hAnsi="Verdana"/>
          <w:sz w:val="18"/>
          <w:szCs w:val="18"/>
          <w:lang w:eastAsia="it-IT"/>
        </w:rPr>
        <w:t xml:space="preserve"> vari batteri: lo </w:t>
      </w:r>
      <w:proofErr w:type="spellStart"/>
      <w:r w:rsidRPr="00C54A6F">
        <w:rPr>
          <w:rFonts w:ascii="Verdana" w:hAnsi="Verdana"/>
          <w:sz w:val="18"/>
          <w:szCs w:val="18"/>
          <w:lang w:eastAsia="it-IT"/>
        </w:rPr>
        <w:t>Pseudomonas</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aeruginosa</w:t>
      </w:r>
      <w:proofErr w:type="spellEnd"/>
      <w:r w:rsidRPr="00C54A6F">
        <w:rPr>
          <w:rFonts w:ascii="Verdana" w:hAnsi="Verdana"/>
          <w:sz w:val="18"/>
          <w:szCs w:val="18"/>
          <w:lang w:eastAsia="it-IT"/>
        </w:rPr>
        <w:t xml:space="preserve">, Enterobatteri e la </w:t>
      </w:r>
      <w:proofErr w:type="spellStart"/>
      <w:r w:rsidRPr="00C54A6F">
        <w:rPr>
          <w:rFonts w:ascii="Verdana" w:hAnsi="Verdana"/>
          <w:sz w:val="18"/>
          <w:szCs w:val="18"/>
          <w:lang w:eastAsia="it-IT"/>
        </w:rPr>
        <w:t>Serratia</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marcescens</w:t>
      </w:r>
      <w:proofErr w:type="spellEnd"/>
      <w:r w:rsidRPr="00C54A6F">
        <w:rPr>
          <w:rFonts w:ascii="Verdana" w:hAnsi="Verdana"/>
          <w:sz w:val="18"/>
          <w:szCs w:val="18"/>
          <w:lang w:eastAsia="it-IT"/>
        </w:rPr>
        <w:t>.</w:t>
      </w:r>
      <w:r w:rsidRPr="00C54A6F">
        <w:rPr>
          <w:rFonts w:ascii="Verdana" w:hAnsi="Verdana"/>
          <w:sz w:val="18"/>
          <w:szCs w:val="18"/>
          <w:lang w:eastAsia="it-IT"/>
        </w:rPr>
        <w:br/>
      </w:r>
      <w:r w:rsidRPr="00C54A6F">
        <w:rPr>
          <w:rFonts w:ascii="Verdana" w:hAnsi="Verdana"/>
          <w:sz w:val="18"/>
          <w:szCs w:val="18"/>
          <w:lang w:eastAsia="it-IT"/>
        </w:rPr>
        <w:br/>
        <w:t xml:space="preserve">Lo </w:t>
      </w:r>
      <w:proofErr w:type="spellStart"/>
      <w:r w:rsidRPr="00C54A6F">
        <w:rPr>
          <w:rFonts w:ascii="Verdana" w:hAnsi="Verdana"/>
          <w:sz w:val="18"/>
          <w:szCs w:val="18"/>
          <w:lang w:eastAsia="it-IT"/>
        </w:rPr>
        <w:t>Pseudomonas</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aeruginosa</w:t>
      </w:r>
      <w:proofErr w:type="spellEnd"/>
      <w:r w:rsidRPr="00C54A6F">
        <w:rPr>
          <w:rFonts w:ascii="Verdana" w:hAnsi="Verdana"/>
          <w:sz w:val="18"/>
          <w:szCs w:val="18"/>
          <w:lang w:eastAsia="it-IT"/>
        </w:rPr>
        <w:t xml:space="preserve"> è un batterio che è stato modificato geneticamente da aziende come la </w:t>
      </w:r>
      <w:proofErr w:type="spellStart"/>
      <w:r w:rsidRPr="00C54A6F">
        <w:rPr>
          <w:rFonts w:ascii="Verdana" w:hAnsi="Verdana"/>
          <w:sz w:val="18"/>
          <w:szCs w:val="18"/>
          <w:lang w:eastAsia="it-IT"/>
        </w:rPr>
        <w:t>Pathogenesis</w:t>
      </w:r>
      <w:proofErr w:type="spellEnd"/>
      <w:r w:rsidRPr="00C54A6F">
        <w:rPr>
          <w:rFonts w:ascii="Verdana" w:hAnsi="Verdana"/>
          <w:sz w:val="18"/>
          <w:szCs w:val="18"/>
          <w:lang w:eastAsia="it-IT"/>
        </w:rPr>
        <w:t>. Se inalato, può provocare immunodepressione e danni alle cellule in cui si insedia come ospite.</w:t>
      </w:r>
      <w:r w:rsidRPr="00C54A6F">
        <w:rPr>
          <w:rFonts w:ascii="Verdana" w:hAnsi="Verdana"/>
          <w:sz w:val="18"/>
          <w:szCs w:val="18"/>
          <w:lang w:eastAsia="it-IT"/>
        </w:rPr>
        <w:br/>
      </w:r>
      <w:r w:rsidRPr="00C54A6F">
        <w:rPr>
          <w:rFonts w:ascii="Verdana" w:hAnsi="Verdana"/>
          <w:sz w:val="18"/>
          <w:szCs w:val="18"/>
          <w:lang w:eastAsia="it-IT"/>
        </w:rPr>
        <w:br/>
        <w:t xml:space="preserve">Gli Enterobatteri sono microorganismi comprendenti l’Enterobatterio coli, la salmonella e la </w:t>
      </w:r>
      <w:proofErr w:type="spellStart"/>
      <w:r w:rsidRPr="00C54A6F">
        <w:rPr>
          <w:rFonts w:ascii="Verdana" w:hAnsi="Verdana"/>
          <w:sz w:val="18"/>
          <w:szCs w:val="18"/>
          <w:lang w:eastAsia="it-IT"/>
        </w:rPr>
        <w:t>Klebsiella</w:t>
      </w:r>
      <w:proofErr w:type="spellEnd"/>
      <w:r w:rsidRPr="00C54A6F">
        <w:rPr>
          <w:rFonts w:ascii="Verdana" w:hAnsi="Verdana"/>
          <w:sz w:val="18"/>
          <w:szCs w:val="18"/>
          <w:lang w:eastAsia="it-IT"/>
        </w:rPr>
        <w:t xml:space="preserve">, responsabile della polmonite. La </w:t>
      </w:r>
      <w:proofErr w:type="spellStart"/>
      <w:r w:rsidRPr="00C54A6F">
        <w:rPr>
          <w:rFonts w:ascii="Verdana" w:hAnsi="Verdana"/>
          <w:sz w:val="18"/>
          <w:szCs w:val="18"/>
          <w:lang w:eastAsia="it-IT"/>
        </w:rPr>
        <w:t>Serratia</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marcescens</w:t>
      </w:r>
      <w:proofErr w:type="spellEnd"/>
      <w:r w:rsidRPr="00C54A6F">
        <w:rPr>
          <w:rFonts w:ascii="Verdana" w:hAnsi="Verdana"/>
          <w:sz w:val="18"/>
          <w:szCs w:val="18"/>
          <w:lang w:eastAsia="it-IT"/>
        </w:rPr>
        <w:t xml:space="preserve"> è un patogeno molto pericoloso che determina l’insorgenza della polmonite. Questo batterio, come emerge da documenti declassificati, fu sperimentato nel 1950 sulla popolazione, ovviamente inconsapevole, di San Francisco: causò vari decessi.</w:t>
      </w:r>
      <w:r w:rsidRPr="00C54A6F">
        <w:rPr>
          <w:rFonts w:ascii="Verdana" w:hAnsi="Verdana"/>
          <w:sz w:val="18"/>
          <w:szCs w:val="18"/>
          <w:lang w:eastAsia="it-IT"/>
        </w:rPr>
        <w:br/>
      </w:r>
      <w:r w:rsidRPr="00C54A6F">
        <w:rPr>
          <w:rFonts w:ascii="Verdana" w:hAnsi="Verdana"/>
          <w:sz w:val="18"/>
          <w:szCs w:val="18"/>
          <w:lang w:eastAsia="it-IT"/>
        </w:rPr>
        <w:br/>
        <w:t>Altri disturbi ed affezioni meno gravi, ma non per questo da trascurare sono dovuti all'inalazione ed alla ingestione di elementi chimici e biologici di varia natura: depressione, annebbiamento mentale, stipsi, sindromi para-influenzali, stanchezza cronica, difficoltà di concentrazione, amnesie...</w:t>
      </w:r>
      <w:r w:rsidRPr="00C54A6F">
        <w:rPr>
          <w:rFonts w:ascii="Verdana" w:hAnsi="Verdana"/>
          <w:sz w:val="18"/>
          <w:szCs w:val="18"/>
          <w:lang w:eastAsia="it-IT"/>
        </w:rPr>
        <w:br/>
      </w:r>
      <w:r w:rsidRPr="00C54A6F">
        <w:rPr>
          <w:rFonts w:ascii="Verdana" w:hAnsi="Verdana"/>
          <w:sz w:val="18"/>
          <w:szCs w:val="18"/>
          <w:lang w:eastAsia="it-IT"/>
        </w:rPr>
        <w:br/>
        <w:t xml:space="preserve">Un altro capitolo è costituito dalle patologie causate dalle intense e costanti emissioni elettromagnetiche inquadrabili in un piano di potenziamento delle trasmissioni a fini militari. Il Professor </w:t>
      </w:r>
      <w:proofErr w:type="spellStart"/>
      <w:r w:rsidRPr="00C54A6F">
        <w:rPr>
          <w:rFonts w:ascii="Verdana" w:hAnsi="Verdana"/>
          <w:sz w:val="18"/>
          <w:szCs w:val="18"/>
          <w:lang w:eastAsia="it-IT"/>
        </w:rPr>
        <w:t>Levis</w:t>
      </w:r>
      <w:proofErr w:type="spellEnd"/>
      <w:r w:rsidRPr="00C54A6F">
        <w:rPr>
          <w:rFonts w:ascii="Verdana" w:hAnsi="Verdana"/>
          <w:sz w:val="18"/>
          <w:szCs w:val="18"/>
          <w:lang w:eastAsia="it-IT"/>
        </w:rPr>
        <w:t xml:space="preserve"> elenca le principali sintomatologie connesse all'irradiazione di onde elettromagnetiche. Queste si possono riassumere nei seguenti problemi: sintomi cutanei (prurito, eritemi, allergie); del sistema nervoso (disturbi del sonno, ansia, cefalee, emicranie, sindromi depressive...); del sistema muscolare (crampi, dolori muscolari, astenia); del sistema cardiovascolare (aritmie, disturbi della pressione arteriosa, ictus); del sistema ormonale e di quello immunitario (riduzione della sintesi della melatonina, alterazioni delle popolazioni linfocitarie); del sistema riproduttivo (aborti spontanei); del sistema acustico (tinniti), visivo, </w:t>
      </w:r>
      <w:r w:rsidRPr="00C54A6F">
        <w:rPr>
          <w:rFonts w:ascii="Verdana" w:hAnsi="Verdana"/>
          <w:sz w:val="18"/>
          <w:szCs w:val="18"/>
          <w:lang w:eastAsia="it-IT"/>
        </w:rPr>
        <w:lastRenderedPageBreak/>
        <w:t>olfattivo, digestivo. L'esposizione alle radiazioni non ionizzanti è reputata da molti scienziati all'origine di neoplasie, soprattutto leucemie.</w:t>
      </w:r>
      <w:r w:rsidRPr="00C54A6F">
        <w:rPr>
          <w:rFonts w:ascii="Verdana" w:hAnsi="Verdana"/>
          <w:sz w:val="18"/>
          <w:szCs w:val="18"/>
          <w:lang w:eastAsia="it-IT"/>
        </w:rPr>
        <w:br/>
      </w:r>
      <w:r w:rsidRPr="00C54A6F">
        <w:rPr>
          <w:rFonts w:ascii="Verdana" w:hAnsi="Verdana"/>
          <w:sz w:val="18"/>
          <w:szCs w:val="18"/>
          <w:lang w:eastAsia="it-IT"/>
        </w:rPr>
        <w:br/>
        <w:t xml:space="preserve">L’operazione si basa su una serie di brevetti (da </w:t>
      </w:r>
      <w:proofErr w:type="spellStart"/>
      <w:r w:rsidRPr="00C54A6F">
        <w:rPr>
          <w:rFonts w:ascii="Verdana" w:hAnsi="Verdana"/>
          <w:sz w:val="18"/>
          <w:szCs w:val="18"/>
          <w:lang w:eastAsia="it-IT"/>
        </w:rPr>
        <w:t>Teller</w:t>
      </w:r>
      <w:proofErr w:type="spellEnd"/>
      <w:r w:rsidRPr="00C54A6F">
        <w:rPr>
          <w:rFonts w:ascii="Verdana" w:hAnsi="Verdana"/>
          <w:sz w:val="18"/>
          <w:szCs w:val="18"/>
          <w:lang w:eastAsia="it-IT"/>
        </w:rPr>
        <w:t xml:space="preserve"> a </w:t>
      </w:r>
      <w:proofErr w:type="spellStart"/>
      <w:r w:rsidRPr="00C54A6F">
        <w:rPr>
          <w:rFonts w:ascii="Verdana" w:hAnsi="Verdana"/>
          <w:sz w:val="18"/>
          <w:szCs w:val="18"/>
          <w:lang w:eastAsia="it-IT"/>
        </w:rPr>
        <w:t>Cordani</w:t>
      </w:r>
      <w:proofErr w:type="spellEnd"/>
      <w:r w:rsidRPr="00C54A6F">
        <w:rPr>
          <w:rFonts w:ascii="Verdana" w:hAnsi="Verdana"/>
          <w:sz w:val="18"/>
          <w:szCs w:val="18"/>
          <w:lang w:eastAsia="it-IT"/>
        </w:rPr>
        <w:t xml:space="preserve">) acquisiti dalla NASA, dalle forze militari statunitensi, russe, cinesi, brevetti che si sono tradotti in tecnologie belliche e di </w:t>
      </w:r>
      <w:proofErr w:type="spellStart"/>
      <w:r w:rsidRPr="00C54A6F">
        <w:rPr>
          <w:rFonts w:ascii="Verdana" w:hAnsi="Verdana"/>
          <w:sz w:val="18"/>
          <w:szCs w:val="18"/>
          <w:lang w:eastAsia="it-IT"/>
        </w:rPr>
        <w:t>geoingegneria</w:t>
      </w:r>
      <w:proofErr w:type="spellEnd"/>
      <w:r w:rsidRPr="00C54A6F">
        <w:rPr>
          <w:rFonts w:ascii="Verdana" w:hAnsi="Verdana"/>
          <w:sz w:val="18"/>
          <w:szCs w:val="18"/>
          <w:lang w:eastAsia="it-IT"/>
        </w:rPr>
        <w:t>.</w:t>
      </w:r>
      <w:r w:rsidRPr="00C54A6F">
        <w:rPr>
          <w:rFonts w:ascii="Verdana" w:hAnsi="Verdana"/>
          <w:sz w:val="18"/>
          <w:szCs w:val="18"/>
          <w:lang w:eastAsia="it-IT"/>
        </w:rPr>
        <w:br/>
      </w:r>
      <w:r w:rsidRPr="00C54A6F">
        <w:rPr>
          <w:rFonts w:ascii="Verdana" w:hAnsi="Verdana"/>
          <w:sz w:val="18"/>
          <w:szCs w:val="18"/>
          <w:lang w:eastAsia="it-IT"/>
        </w:rPr>
        <w:br/>
      </w:r>
      <w:r w:rsidRPr="00C54A6F">
        <w:rPr>
          <w:rFonts w:ascii="Verdana" w:hAnsi="Verdana"/>
          <w:sz w:val="18"/>
          <w:szCs w:val="18"/>
          <w:lang w:eastAsia="it-IT"/>
        </w:rPr>
        <w:br/>
        <w:t xml:space="preserve">Fonti: </w:t>
      </w:r>
      <w:r w:rsidRPr="00C54A6F">
        <w:rPr>
          <w:rFonts w:ascii="Verdana" w:hAnsi="Verdana"/>
          <w:sz w:val="18"/>
          <w:szCs w:val="18"/>
          <w:lang w:eastAsia="it-IT"/>
        </w:rPr>
        <w:br/>
      </w:r>
      <w:r w:rsidRPr="00C54A6F">
        <w:rPr>
          <w:rFonts w:ascii="Verdana" w:hAnsi="Verdana"/>
          <w:sz w:val="18"/>
          <w:szCs w:val="18"/>
          <w:lang w:eastAsia="it-IT"/>
        </w:rPr>
        <w:br/>
        <w:t xml:space="preserve">T. Bosco, Scie chimiche, 2005 </w:t>
      </w:r>
      <w:r w:rsidRPr="00C54A6F">
        <w:rPr>
          <w:rFonts w:ascii="Verdana" w:hAnsi="Verdana"/>
          <w:sz w:val="18"/>
          <w:szCs w:val="18"/>
          <w:lang w:eastAsia="it-IT"/>
        </w:rPr>
        <w:br/>
      </w:r>
      <w:proofErr w:type="spellStart"/>
      <w:r w:rsidRPr="00C54A6F">
        <w:rPr>
          <w:rFonts w:ascii="Verdana" w:hAnsi="Verdana"/>
          <w:sz w:val="18"/>
          <w:szCs w:val="18"/>
          <w:lang w:eastAsia="it-IT"/>
        </w:rPr>
        <w:t>Bojs</w:t>
      </w:r>
      <w:proofErr w:type="spellEnd"/>
      <w:r w:rsidRPr="00C54A6F">
        <w:rPr>
          <w:rFonts w:ascii="Verdana" w:hAnsi="Verdana"/>
          <w:sz w:val="18"/>
          <w:szCs w:val="18"/>
          <w:lang w:eastAsia="it-IT"/>
        </w:rPr>
        <w:t xml:space="preserve"> (pseudonimo), Scie chimiche: la popolazione della Terra è il bersaglio, 2007 </w:t>
      </w:r>
      <w:r w:rsidRPr="00C54A6F">
        <w:rPr>
          <w:rFonts w:ascii="Verdana" w:hAnsi="Verdana"/>
          <w:sz w:val="18"/>
          <w:szCs w:val="18"/>
          <w:lang w:eastAsia="it-IT"/>
        </w:rPr>
        <w:br/>
        <w:t xml:space="preserve">D. Colognesi, </w:t>
      </w:r>
      <w:proofErr w:type="spellStart"/>
      <w:r w:rsidRPr="00C54A6F">
        <w:rPr>
          <w:rFonts w:ascii="Verdana" w:hAnsi="Verdana"/>
          <w:sz w:val="18"/>
          <w:szCs w:val="18"/>
          <w:lang w:eastAsia="it-IT"/>
        </w:rPr>
        <w:t>Chemitrails</w:t>
      </w:r>
      <w:proofErr w:type="spellEnd"/>
      <w:r w:rsidRPr="00C54A6F">
        <w:rPr>
          <w:rFonts w:ascii="Verdana" w:hAnsi="Verdana"/>
          <w:sz w:val="18"/>
          <w:szCs w:val="18"/>
          <w:lang w:eastAsia="it-IT"/>
        </w:rPr>
        <w:t>, 2005</w:t>
      </w:r>
      <w:r w:rsidRPr="00C54A6F">
        <w:rPr>
          <w:rFonts w:ascii="Verdana" w:hAnsi="Verdana"/>
          <w:sz w:val="18"/>
          <w:szCs w:val="18"/>
          <w:lang w:eastAsia="it-IT"/>
        </w:rPr>
        <w:br/>
        <w:t>V. Gambino, D. Benvenuti, Scie chimiche DVD con libretto, 2005</w:t>
      </w:r>
      <w:r w:rsidRPr="00C54A6F">
        <w:rPr>
          <w:rFonts w:ascii="Verdana" w:hAnsi="Verdana"/>
          <w:sz w:val="18"/>
          <w:szCs w:val="18"/>
          <w:lang w:eastAsia="it-IT"/>
        </w:rPr>
        <w:br/>
        <w:t xml:space="preserve">H. </w:t>
      </w:r>
      <w:proofErr w:type="spellStart"/>
      <w:r w:rsidRPr="00C54A6F">
        <w:rPr>
          <w:rFonts w:ascii="Verdana" w:hAnsi="Verdana"/>
          <w:sz w:val="18"/>
          <w:szCs w:val="18"/>
          <w:lang w:eastAsia="it-IT"/>
        </w:rPr>
        <w:t>Heath</w:t>
      </w:r>
      <w:proofErr w:type="spellEnd"/>
      <w:r w:rsidRPr="00C54A6F">
        <w:rPr>
          <w:rFonts w:ascii="Verdana" w:hAnsi="Verdana"/>
          <w:sz w:val="18"/>
          <w:szCs w:val="18"/>
          <w:lang w:eastAsia="it-IT"/>
        </w:rPr>
        <w:t xml:space="preserve">, Scie chimiche: un rapporto ufficiale ammette l'irrorazione, 2006 </w:t>
      </w:r>
      <w:r w:rsidRPr="00C54A6F">
        <w:rPr>
          <w:rFonts w:ascii="Verdana" w:hAnsi="Verdana"/>
          <w:sz w:val="18"/>
          <w:szCs w:val="18"/>
          <w:lang w:eastAsia="it-IT"/>
        </w:rPr>
        <w:br/>
        <w:t xml:space="preserve">R. S. </w:t>
      </w:r>
      <w:proofErr w:type="spellStart"/>
      <w:r w:rsidRPr="00C54A6F">
        <w:rPr>
          <w:rFonts w:ascii="Verdana" w:hAnsi="Verdana"/>
          <w:sz w:val="18"/>
          <w:szCs w:val="18"/>
          <w:lang w:eastAsia="it-IT"/>
        </w:rPr>
        <w:t>Hawa</w:t>
      </w:r>
      <w:proofErr w:type="spellEnd"/>
      <w:r w:rsidRPr="00C54A6F">
        <w:rPr>
          <w:rFonts w:ascii="Verdana" w:hAnsi="Verdana"/>
          <w:sz w:val="18"/>
          <w:szCs w:val="18"/>
          <w:lang w:eastAsia="it-IT"/>
        </w:rPr>
        <w:t xml:space="preserve">, La Terra come arma nel XXI secolo, 2006 </w:t>
      </w:r>
      <w:r w:rsidRPr="00C54A6F">
        <w:rPr>
          <w:rFonts w:ascii="Verdana" w:hAnsi="Verdana"/>
          <w:sz w:val="18"/>
          <w:szCs w:val="18"/>
          <w:lang w:eastAsia="it-IT"/>
        </w:rPr>
        <w:br/>
        <w:t xml:space="preserve">A. e R. </w:t>
      </w:r>
      <w:proofErr w:type="spellStart"/>
      <w:r w:rsidRPr="00C54A6F">
        <w:rPr>
          <w:rFonts w:ascii="Verdana" w:hAnsi="Verdana"/>
          <w:sz w:val="18"/>
          <w:szCs w:val="18"/>
          <w:lang w:eastAsia="it-IT"/>
        </w:rPr>
        <w:t>Marcianò</w:t>
      </w:r>
      <w:proofErr w:type="spellEnd"/>
      <w:r w:rsidRPr="00C54A6F">
        <w:rPr>
          <w:rFonts w:ascii="Verdana" w:hAnsi="Verdana"/>
          <w:sz w:val="18"/>
          <w:szCs w:val="18"/>
          <w:lang w:eastAsia="it-IT"/>
        </w:rPr>
        <w:t>, Scie chimiche: la verità nascosta, 2007</w:t>
      </w:r>
      <w:r w:rsidRPr="00C54A6F">
        <w:rPr>
          <w:rFonts w:ascii="Verdana" w:hAnsi="Verdana"/>
          <w:sz w:val="18"/>
          <w:szCs w:val="18"/>
          <w:lang w:eastAsia="it-IT"/>
        </w:rPr>
        <w:br/>
        <w:t xml:space="preserve">F. Mele, Scie chimiche e sementi geneticamente modificate, 2008 </w:t>
      </w:r>
      <w:r w:rsidRPr="00C54A6F">
        <w:rPr>
          <w:rFonts w:ascii="Verdana" w:hAnsi="Verdana"/>
          <w:sz w:val="18"/>
          <w:szCs w:val="18"/>
          <w:lang w:eastAsia="it-IT"/>
        </w:rPr>
        <w:br/>
        <w:t xml:space="preserve">J. E. Smith, </w:t>
      </w:r>
      <w:proofErr w:type="spellStart"/>
      <w:r w:rsidRPr="00C54A6F">
        <w:rPr>
          <w:rFonts w:ascii="Verdana" w:hAnsi="Verdana"/>
          <w:sz w:val="18"/>
          <w:szCs w:val="18"/>
          <w:lang w:eastAsia="it-IT"/>
        </w:rPr>
        <w:t>Weather</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warfare</w:t>
      </w:r>
      <w:proofErr w:type="spellEnd"/>
      <w:r w:rsidRPr="00C54A6F">
        <w:rPr>
          <w:rFonts w:ascii="Verdana" w:hAnsi="Verdana"/>
          <w:sz w:val="18"/>
          <w:szCs w:val="18"/>
          <w:lang w:eastAsia="it-IT"/>
        </w:rPr>
        <w:t>, 2006</w:t>
      </w:r>
      <w:r w:rsidRPr="00C54A6F">
        <w:rPr>
          <w:rFonts w:ascii="Verdana" w:hAnsi="Verdana"/>
          <w:sz w:val="18"/>
          <w:szCs w:val="18"/>
          <w:lang w:eastAsia="it-IT"/>
        </w:rPr>
        <w:br/>
        <w:t xml:space="preserve">M. </w:t>
      </w:r>
      <w:proofErr w:type="spellStart"/>
      <w:r w:rsidRPr="00C54A6F">
        <w:rPr>
          <w:rFonts w:ascii="Verdana" w:hAnsi="Verdana"/>
          <w:sz w:val="18"/>
          <w:szCs w:val="18"/>
          <w:lang w:eastAsia="it-IT"/>
        </w:rPr>
        <w:t>Tenan</w:t>
      </w:r>
      <w:proofErr w:type="spellEnd"/>
      <w:r w:rsidRPr="00C54A6F">
        <w:rPr>
          <w:rFonts w:ascii="Verdana" w:hAnsi="Verdana"/>
          <w:sz w:val="18"/>
          <w:szCs w:val="18"/>
          <w:lang w:eastAsia="it-IT"/>
        </w:rPr>
        <w:t xml:space="preserve">, La scienza del nostro pianeta, 2005 </w:t>
      </w:r>
      <w:r w:rsidRPr="00C54A6F">
        <w:rPr>
          <w:rFonts w:ascii="Verdana" w:hAnsi="Verdana"/>
          <w:sz w:val="18"/>
          <w:szCs w:val="18"/>
          <w:lang w:eastAsia="it-IT"/>
        </w:rPr>
        <w:br/>
        <w:t xml:space="preserve">W. Thomas, </w:t>
      </w:r>
      <w:proofErr w:type="spellStart"/>
      <w:r w:rsidRPr="00C54A6F">
        <w:rPr>
          <w:rFonts w:ascii="Verdana" w:hAnsi="Verdana"/>
          <w:sz w:val="18"/>
          <w:szCs w:val="18"/>
          <w:lang w:eastAsia="it-IT"/>
        </w:rPr>
        <w:t>Chemtrails</w:t>
      </w:r>
      <w:proofErr w:type="spellEnd"/>
      <w:r w:rsidRPr="00C54A6F">
        <w:rPr>
          <w:rFonts w:ascii="Verdana" w:hAnsi="Verdana"/>
          <w:sz w:val="18"/>
          <w:szCs w:val="18"/>
          <w:lang w:eastAsia="it-IT"/>
        </w:rPr>
        <w:t xml:space="preserve"> </w:t>
      </w:r>
      <w:proofErr w:type="spellStart"/>
      <w:r w:rsidRPr="00C54A6F">
        <w:rPr>
          <w:rFonts w:ascii="Verdana" w:hAnsi="Verdana"/>
          <w:sz w:val="18"/>
          <w:szCs w:val="18"/>
          <w:lang w:eastAsia="it-IT"/>
        </w:rPr>
        <w:t>confirmed</w:t>
      </w:r>
      <w:proofErr w:type="spellEnd"/>
      <w:r w:rsidRPr="00C54A6F">
        <w:rPr>
          <w:rFonts w:ascii="Verdana" w:hAnsi="Verdana"/>
          <w:sz w:val="18"/>
          <w:szCs w:val="18"/>
          <w:lang w:eastAsia="it-IT"/>
        </w:rPr>
        <w:t>, 2007</w:t>
      </w:r>
      <w:r w:rsidRPr="00C54A6F">
        <w:rPr>
          <w:rFonts w:ascii="Verdana" w:hAnsi="Verdana"/>
          <w:sz w:val="18"/>
          <w:szCs w:val="18"/>
          <w:lang w:eastAsia="it-IT"/>
        </w:rPr>
        <w:br/>
        <w:t>Id., Le scie chimiche compromettono la vita sulla Terra, 2006</w:t>
      </w:r>
      <w:r w:rsidRPr="00C54A6F">
        <w:rPr>
          <w:rFonts w:ascii="Verdana" w:hAnsi="Verdana"/>
          <w:sz w:val="18"/>
          <w:szCs w:val="18"/>
          <w:lang w:eastAsia="it-IT"/>
        </w:rPr>
        <w:br/>
        <w:t xml:space="preserve">A. </w:t>
      </w:r>
      <w:proofErr w:type="spellStart"/>
      <w:r w:rsidRPr="00C54A6F">
        <w:rPr>
          <w:rFonts w:ascii="Verdana" w:hAnsi="Verdana"/>
          <w:sz w:val="18"/>
          <w:szCs w:val="18"/>
          <w:lang w:eastAsia="it-IT"/>
        </w:rPr>
        <w:t>Worthington</w:t>
      </w:r>
      <w:proofErr w:type="spellEnd"/>
      <w:r w:rsidRPr="00C54A6F">
        <w:rPr>
          <w:rFonts w:ascii="Verdana" w:hAnsi="Verdana"/>
          <w:sz w:val="18"/>
          <w:szCs w:val="18"/>
          <w:lang w:eastAsia="it-IT"/>
        </w:rPr>
        <w:t>, Irrorazione ed armi elettromagnetiche nell'era della guerra nucleare, 2006</w:t>
      </w:r>
      <w:r w:rsidRPr="00C54A6F">
        <w:rPr>
          <w:rFonts w:ascii="Verdana" w:hAnsi="Verdana"/>
          <w:sz w:val="18"/>
          <w:szCs w:val="18"/>
          <w:lang w:eastAsia="it-IT"/>
        </w:rPr>
        <w:br/>
        <w:t>Id., La prova: le scie chimiche contengono composti dannosi, 2007</w:t>
      </w:r>
    </w:p>
    <w:p w:rsidR="00B165FC" w:rsidRPr="00C54A6F" w:rsidRDefault="00B165FC" w:rsidP="00C54A6F">
      <w:pPr>
        <w:pStyle w:val="Nessunaspaziatura"/>
        <w:rPr>
          <w:rFonts w:ascii="Verdana" w:hAnsi="Verdana"/>
          <w:sz w:val="18"/>
          <w:szCs w:val="18"/>
        </w:rPr>
      </w:pPr>
    </w:p>
    <w:sectPr w:rsidR="00B165FC" w:rsidRPr="00C54A6F" w:rsidSect="00B165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54A6F"/>
    <w:rsid w:val="00B165FC"/>
    <w:rsid w:val="00C54A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65FC"/>
  </w:style>
  <w:style w:type="paragraph" w:styleId="Titolo1">
    <w:name w:val="heading 1"/>
    <w:basedOn w:val="Normale"/>
    <w:link w:val="Titolo1Carattere"/>
    <w:uiPriority w:val="9"/>
    <w:qFormat/>
    <w:rsid w:val="00C54A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54A6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54A6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4A6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54A6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54A6F"/>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54A6F"/>
    <w:rPr>
      <w:color w:val="0000FF"/>
      <w:u w:val="single"/>
    </w:rPr>
  </w:style>
  <w:style w:type="paragraph" w:styleId="NormaleWeb">
    <w:name w:val="Normal (Web)"/>
    <w:basedOn w:val="Normale"/>
    <w:uiPriority w:val="99"/>
    <w:semiHidden/>
    <w:unhideWhenUsed/>
    <w:rsid w:val="00C54A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dirizzoHTML">
    <w:name w:val="HTML Address"/>
    <w:basedOn w:val="Normale"/>
    <w:link w:val="IndirizzoHTMLCarattere"/>
    <w:uiPriority w:val="99"/>
    <w:semiHidden/>
    <w:unhideWhenUsed/>
    <w:rsid w:val="00C54A6F"/>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C54A6F"/>
    <w:rPr>
      <w:rFonts w:ascii="Times New Roman" w:eastAsia="Times New Roman" w:hAnsi="Times New Roman" w:cs="Times New Roman"/>
      <w:i/>
      <w:iCs/>
      <w:sz w:val="24"/>
      <w:szCs w:val="24"/>
      <w:lang w:eastAsia="it-IT"/>
    </w:rPr>
  </w:style>
  <w:style w:type="character" w:styleId="Enfasigrassetto">
    <w:name w:val="Strong"/>
    <w:basedOn w:val="Carpredefinitoparagrafo"/>
    <w:uiPriority w:val="22"/>
    <w:qFormat/>
    <w:rsid w:val="00C54A6F"/>
    <w:rPr>
      <w:b/>
      <w:bCs/>
    </w:rPr>
  </w:style>
  <w:style w:type="paragraph" w:customStyle="1" w:styleId="autore">
    <w:name w:val="autore"/>
    <w:basedOn w:val="Normale"/>
    <w:rsid w:val="00C54A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54A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A6F"/>
    <w:rPr>
      <w:rFonts w:ascii="Tahoma" w:hAnsi="Tahoma" w:cs="Tahoma"/>
      <w:sz w:val="16"/>
      <w:szCs w:val="16"/>
    </w:rPr>
  </w:style>
  <w:style w:type="paragraph" w:styleId="Nessunaspaziatura">
    <w:name w:val="No Spacing"/>
    <w:uiPriority w:val="1"/>
    <w:qFormat/>
    <w:rsid w:val="00C54A6F"/>
    <w:pPr>
      <w:spacing w:after="0" w:line="240" w:lineRule="auto"/>
    </w:pPr>
  </w:style>
</w:styles>
</file>

<file path=word/webSettings.xml><?xml version="1.0" encoding="utf-8"?>
<w:webSettings xmlns:r="http://schemas.openxmlformats.org/officeDocument/2006/relationships" xmlns:w="http://schemas.openxmlformats.org/wordprocessingml/2006/main">
  <w:divs>
    <w:div w:id="1068381970">
      <w:bodyDiv w:val="1"/>
      <w:marLeft w:val="0"/>
      <w:marRight w:val="0"/>
      <w:marTop w:val="0"/>
      <w:marBottom w:val="0"/>
      <w:divBdr>
        <w:top w:val="none" w:sz="0" w:space="0" w:color="auto"/>
        <w:left w:val="none" w:sz="0" w:space="0" w:color="auto"/>
        <w:bottom w:val="none" w:sz="0" w:space="0" w:color="auto"/>
        <w:right w:val="none" w:sz="0" w:space="0" w:color="auto"/>
      </w:divBdr>
      <w:divsChild>
        <w:div w:id="8722705">
          <w:marLeft w:val="2130"/>
          <w:marRight w:val="0"/>
          <w:marTop w:val="0"/>
          <w:marBottom w:val="0"/>
          <w:divBdr>
            <w:top w:val="none" w:sz="0" w:space="0" w:color="auto"/>
            <w:left w:val="none" w:sz="0" w:space="0" w:color="auto"/>
            <w:bottom w:val="none" w:sz="0" w:space="0" w:color="auto"/>
            <w:right w:val="none" w:sz="0" w:space="0" w:color="auto"/>
          </w:divBdr>
          <w:divsChild>
            <w:div w:id="2695495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scienzaeconoscenza.it/autori/rosario-marciano.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2293</Words>
  <Characters>13074</Characters>
  <Application>Microsoft Office Word</Application>
  <DocSecurity>0</DocSecurity>
  <Lines>108</Lines>
  <Paragraphs>30</Paragraphs>
  <ScaleCrop>false</ScaleCrop>
  <Company>Sky Italia s.r.l.</Company>
  <LinksUpToDate>false</LinksUpToDate>
  <CharactersWithSpaces>15337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2014-04-01T14:56:00Z</dcterms:created>
  <dcterms:modified xsi:type="dcterms:W3CDTF">2014-04-01T14:58:00Z</dcterms:modified>
</cp:coreProperties>
</file>