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CA" w:rsidRPr="00BE1596" w:rsidRDefault="00BE1596" w:rsidP="00BE1596">
      <w:pPr>
        <w:pStyle w:val="Nessunaspaziatura"/>
        <w:jc w:val="center"/>
        <w:rPr>
          <w:rFonts w:ascii="Verdana" w:hAnsi="Verdana"/>
          <w:b/>
        </w:rPr>
      </w:pPr>
      <w:r w:rsidRPr="00BE1596">
        <w:rPr>
          <w:rFonts w:ascii="Verdana" w:hAnsi="Verdana"/>
          <w:b/>
        </w:rPr>
        <w:t>Mortale nebbia chimica da ricaduta sull'Italia!!!</w:t>
      </w:r>
    </w:p>
    <w:p w:rsidR="00BE1596" w:rsidRPr="00BE1596" w:rsidRDefault="00BE1596" w:rsidP="00BE1596">
      <w:pPr>
        <w:pStyle w:val="Nessunaspaziatura"/>
        <w:jc w:val="both"/>
        <w:rPr>
          <w:rFonts w:ascii="Verdana" w:eastAsia="Times New Roman" w:hAnsi="Verdana" w:cs="Times New Roman"/>
          <w:b/>
          <w:bCs/>
          <w:sz w:val="18"/>
          <w:szCs w:val="18"/>
          <w:lang w:eastAsia="it-IT"/>
        </w:rPr>
      </w:pPr>
    </w:p>
    <w:p w:rsidR="00BE1596" w:rsidRDefault="00BE1596" w:rsidP="00BE1596">
      <w:pPr>
        <w:pStyle w:val="Nessunaspaziatura"/>
        <w:jc w:val="both"/>
        <w:rPr>
          <w:rFonts w:ascii="Verdana" w:eastAsia="Times New Roman" w:hAnsi="Verdana" w:cs="Times New Roman"/>
          <w:sz w:val="18"/>
          <w:szCs w:val="18"/>
          <w:lang w:eastAsia="it-IT"/>
        </w:rPr>
      </w:pPr>
      <w:r w:rsidRPr="00BE1596">
        <w:rPr>
          <w:rFonts w:ascii="Verdana" w:eastAsia="Times New Roman" w:hAnsi="Verdana" w:cs="Times New Roman"/>
          <w:noProof/>
          <w:sz w:val="18"/>
          <w:szCs w:val="18"/>
          <w:lang w:eastAsia="it-IT"/>
        </w:rPr>
        <w:drawing>
          <wp:inline distT="0" distB="0" distL="0" distR="0" wp14:anchorId="37F5B9B3" wp14:editId="68E1D2CE">
            <wp:extent cx="2860675" cy="2145030"/>
            <wp:effectExtent l="0" t="0" r="0" b="7620"/>
            <wp:docPr id="8" name="Immagine 8" descr="http://2.bp.blogspot.com/-bS-g19V1Nyw/VUnFvtk-PKI/AAAAAAAA2qw/7WaLakaqoSE/s1600/11212744_841311452624258_5823413624119835945_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bS-g19V1Nyw/VUnFvtk-PKI/AAAAAAAA2qw/7WaLakaqoSE/s1600/11212744_841311452624258_5823413624119835945_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675" cy="2145030"/>
                    </a:xfrm>
                    <a:prstGeom prst="rect">
                      <a:avLst/>
                    </a:prstGeom>
                    <a:noFill/>
                    <a:ln>
                      <a:noFill/>
                    </a:ln>
                  </pic:spPr>
                </pic:pic>
              </a:graphicData>
            </a:graphic>
          </wp:inline>
        </w:drawing>
      </w:r>
    </w:p>
    <w:p w:rsidR="00BE1596" w:rsidRPr="00BE1596" w:rsidRDefault="00BE1596" w:rsidP="00BE1596">
      <w:pPr>
        <w:pStyle w:val="Nessunaspaziatura"/>
        <w:jc w:val="both"/>
        <w:rPr>
          <w:rFonts w:ascii="Verdana" w:eastAsia="Times New Roman" w:hAnsi="Verdana" w:cs="Times New Roman"/>
          <w:sz w:val="18"/>
          <w:szCs w:val="18"/>
          <w:lang w:eastAsia="it-IT"/>
        </w:rPr>
      </w:pPr>
    </w:p>
    <w:p w:rsidR="00BE1596" w:rsidRPr="00BE1596" w:rsidRDefault="00BE1596" w:rsidP="00BE1596">
      <w:pPr>
        <w:pStyle w:val="Nessunaspaziatura"/>
        <w:jc w:val="both"/>
        <w:rPr>
          <w:rFonts w:ascii="Verdana" w:eastAsia="Times New Roman" w:hAnsi="Verdana" w:cs="Times New Roman"/>
          <w:sz w:val="18"/>
          <w:szCs w:val="18"/>
          <w:lang w:eastAsia="it-IT"/>
        </w:rPr>
      </w:pPr>
      <w:r w:rsidRPr="00BE1596">
        <w:rPr>
          <w:rFonts w:ascii="Verdana" w:eastAsia="Times New Roman" w:hAnsi="Verdana" w:cs="Times New Roman"/>
          <w:sz w:val="18"/>
          <w:szCs w:val="18"/>
          <w:lang w:eastAsia="it-IT"/>
        </w:rPr>
        <w:t xml:space="preserve">STUPENDA NEBBIA DA RICADUTA CHIMICA.....non vi meravigliate se i vostri disturbi respiratori non passano..... I composti dello zolfo sono stati suggeriti da alcuni "scienziati" pazzi come "rimedio" al problema del riscaldamento globale: </w:t>
      </w:r>
    </w:p>
    <w:p w:rsidR="00BE1596" w:rsidRPr="00BE1596" w:rsidRDefault="00BE1596" w:rsidP="00BE1596">
      <w:pPr>
        <w:pStyle w:val="Nessunaspaziatura"/>
        <w:jc w:val="both"/>
        <w:rPr>
          <w:rFonts w:ascii="Verdana" w:eastAsia="Times New Roman" w:hAnsi="Verdana" w:cs="Times New Roman"/>
          <w:sz w:val="18"/>
          <w:szCs w:val="18"/>
          <w:lang w:eastAsia="it-IT"/>
        </w:rPr>
      </w:pPr>
      <w:bookmarkStart w:id="0" w:name="more"/>
      <w:bookmarkEnd w:id="0"/>
      <w:r w:rsidRPr="00BE1596">
        <w:rPr>
          <w:rFonts w:ascii="Verdana" w:eastAsia="Times New Roman" w:hAnsi="Verdana" w:cs="Times New Roman"/>
          <w:sz w:val="18"/>
          <w:szCs w:val="18"/>
          <w:lang w:eastAsia="it-IT"/>
        </w:rPr>
        <w:t>rilasciati nell'atmosfera dalle eruzioni vulcaniche, essi abbassano le temperature con conseguenze devastanti sugli ecosistemi (diminuzione della luce solare, precipitazioni acide...). </w:t>
      </w:r>
    </w:p>
    <w:p w:rsidR="00BE1596" w:rsidRPr="00BE1596" w:rsidRDefault="00BE1596" w:rsidP="00BE1596">
      <w:pPr>
        <w:pStyle w:val="Nessunaspaziatura"/>
        <w:jc w:val="both"/>
        <w:rPr>
          <w:rFonts w:ascii="Verdana" w:eastAsia="Times New Roman" w:hAnsi="Verdana" w:cs="Times New Roman"/>
          <w:sz w:val="18"/>
          <w:szCs w:val="18"/>
          <w:lang w:eastAsia="it-IT"/>
        </w:rPr>
      </w:pPr>
    </w:p>
    <w:p w:rsidR="00BE1596" w:rsidRDefault="00BE1596" w:rsidP="00BE1596">
      <w:pPr>
        <w:pStyle w:val="Nessunaspaziatura"/>
        <w:jc w:val="both"/>
        <w:rPr>
          <w:rFonts w:ascii="Verdana" w:eastAsia="Times New Roman" w:hAnsi="Verdana" w:cs="Times New Roman"/>
          <w:sz w:val="18"/>
          <w:szCs w:val="18"/>
          <w:lang w:eastAsia="it-IT"/>
        </w:rPr>
      </w:pPr>
      <w:r w:rsidRPr="00BE1596">
        <w:rPr>
          <w:rFonts w:ascii="Verdana" w:eastAsia="Times New Roman" w:hAnsi="Verdana" w:cs="Times New Roman"/>
          <w:noProof/>
          <w:sz w:val="18"/>
          <w:szCs w:val="18"/>
          <w:lang w:eastAsia="it-IT"/>
        </w:rPr>
        <w:drawing>
          <wp:inline distT="0" distB="0" distL="0" distR="0" wp14:anchorId="3A610D51" wp14:editId="3848A628">
            <wp:extent cx="3048000" cy="2086610"/>
            <wp:effectExtent l="0" t="0" r="0" b="8890"/>
            <wp:docPr id="7" name="Immagine 7" descr="http://1.bp.blogspot.com/-lhnoT9JUeVo/VUnFzfuYOCI/AAAAAAAA2q4/icMr0DE6seI/s1600/11210503_841311965957540_8796515140672543268_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lhnoT9JUeVo/VUnFzfuYOCI/AAAAAAAA2q4/icMr0DE6seI/s1600/11210503_841311965957540_8796515140672543268_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86610"/>
                    </a:xfrm>
                    <a:prstGeom prst="rect">
                      <a:avLst/>
                    </a:prstGeom>
                    <a:noFill/>
                    <a:ln>
                      <a:noFill/>
                    </a:ln>
                  </pic:spPr>
                </pic:pic>
              </a:graphicData>
            </a:graphic>
          </wp:inline>
        </w:drawing>
      </w:r>
    </w:p>
    <w:p w:rsidR="00BE1596" w:rsidRPr="00BE1596" w:rsidRDefault="00BE1596" w:rsidP="00BE1596">
      <w:pPr>
        <w:pStyle w:val="Nessunaspaziatura"/>
        <w:jc w:val="both"/>
        <w:rPr>
          <w:rFonts w:ascii="Verdana" w:eastAsia="Times New Roman" w:hAnsi="Verdana" w:cs="Times New Roman"/>
          <w:sz w:val="18"/>
          <w:szCs w:val="18"/>
          <w:lang w:eastAsia="it-IT"/>
        </w:rPr>
      </w:pPr>
    </w:p>
    <w:p w:rsidR="00BE1596" w:rsidRPr="00BE1596" w:rsidRDefault="00BE1596" w:rsidP="00BE1596">
      <w:pPr>
        <w:pStyle w:val="Nessunaspaziatura"/>
        <w:jc w:val="both"/>
        <w:rPr>
          <w:rFonts w:ascii="Verdana" w:eastAsia="Times New Roman" w:hAnsi="Verdana" w:cs="Times New Roman"/>
          <w:sz w:val="18"/>
          <w:szCs w:val="18"/>
          <w:lang w:eastAsia="it-IT"/>
        </w:rPr>
      </w:pPr>
      <w:r w:rsidRPr="00BE1596">
        <w:rPr>
          <w:rFonts w:ascii="Verdana" w:eastAsia="Times New Roman" w:hAnsi="Verdana" w:cs="Times New Roman"/>
          <w:sz w:val="18"/>
          <w:szCs w:val="18"/>
          <w:lang w:eastAsia="it-IT"/>
        </w:rPr>
        <w:t xml:space="preserve">In realtà i suggerimenti dei fautori della </w:t>
      </w:r>
      <w:proofErr w:type="spellStart"/>
      <w:r w:rsidRPr="00BE1596">
        <w:rPr>
          <w:rFonts w:ascii="Verdana" w:eastAsia="Times New Roman" w:hAnsi="Verdana" w:cs="Times New Roman"/>
          <w:sz w:val="18"/>
          <w:szCs w:val="18"/>
          <w:lang w:eastAsia="it-IT"/>
        </w:rPr>
        <w:t>geoingegneria</w:t>
      </w:r>
      <w:proofErr w:type="spellEnd"/>
      <w:r w:rsidRPr="00BE1596">
        <w:rPr>
          <w:rFonts w:ascii="Verdana" w:eastAsia="Times New Roman" w:hAnsi="Verdana" w:cs="Times New Roman"/>
          <w:sz w:val="18"/>
          <w:szCs w:val="18"/>
          <w:lang w:eastAsia="it-IT"/>
        </w:rPr>
        <w:t xml:space="preserve"> spacciano come progetto per "salvare il pianeta" ciò che è da decenni una criminale attività, basata anche sulla diffusione dei composti dello zolfo nell'ambiente. Ogni volta in cui i servizi meteo preannunciano "innocue velature", “cieli lattiginosi”, "nebbie diffuse", siamo certi che saranno sparsi veleni che provocano disturbi e malattie. Sono veleni che uccidono. Le caligini sulfuree costituiscono uno degli inquinanti più nocivi: l'acido solforico, sotto forma di piogge acide, danneggia il manto fogliare di alberi ed arbusti, acidifica i laghi ed i suoli, causando l'estinzione della fauna ittica e la sterilità del terreno, corrode i monumenti. </w:t>
      </w:r>
    </w:p>
    <w:p w:rsidR="00BE1596" w:rsidRPr="00BE1596" w:rsidRDefault="00BE1596" w:rsidP="00BE1596">
      <w:pPr>
        <w:pStyle w:val="Nessunaspaziatura"/>
        <w:jc w:val="both"/>
        <w:rPr>
          <w:rFonts w:ascii="Verdana" w:eastAsia="Times New Roman" w:hAnsi="Verdana" w:cs="Times New Roman"/>
          <w:sz w:val="18"/>
          <w:szCs w:val="18"/>
          <w:lang w:eastAsia="it-IT"/>
        </w:rPr>
      </w:pPr>
    </w:p>
    <w:p w:rsidR="00BE1596" w:rsidRDefault="00BE1596" w:rsidP="00BE1596">
      <w:pPr>
        <w:pStyle w:val="Nessunaspaziatura"/>
        <w:jc w:val="both"/>
        <w:rPr>
          <w:rFonts w:ascii="Verdana" w:eastAsia="Times New Roman" w:hAnsi="Verdana" w:cs="Times New Roman"/>
          <w:sz w:val="18"/>
          <w:szCs w:val="18"/>
          <w:lang w:eastAsia="it-IT"/>
        </w:rPr>
      </w:pPr>
      <w:r w:rsidRPr="00BE1596">
        <w:rPr>
          <w:rFonts w:ascii="Verdana" w:eastAsia="Times New Roman" w:hAnsi="Verdana" w:cs="Times New Roman"/>
          <w:noProof/>
          <w:sz w:val="18"/>
          <w:szCs w:val="18"/>
          <w:lang w:eastAsia="it-IT"/>
        </w:rPr>
        <w:drawing>
          <wp:inline distT="0" distB="0" distL="0" distR="0" wp14:anchorId="561B1C2E" wp14:editId="6914EDC5">
            <wp:extent cx="3048000" cy="1705610"/>
            <wp:effectExtent l="0" t="0" r="0" b="8890"/>
            <wp:docPr id="6" name="Immagine 6" descr="http://4.bp.blogspot.com/-MrnLDzhNoAM/VUnF3woNC_I/AAAAAAAA2rA/UGL7H8Q7e4A/s1600/11225352_841312092624194_1633060143728113968_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MrnLDzhNoAM/VUnF3woNC_I/AAAAAAAA2rA/UGL7H8Q7e4A/s1600/11225352_841312092624194_1633060143728113968_n.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705610"/>
                    </a:xfrm>
                    <a:prstGeom prst="rect">
                      <a:avLst/>
                    </a:prstGeom>
                    <a:noFill/>
                    <a:ln>
                      <a:noFill/>
                    </a:ln>
                  </pic:spPr>
                </pic:pic>
              </a:graphicData>
            </a:graphic>
          </wp:inline>
        </w:drawing>
      </w:r>
    </w:p>
    <w:p w:rsidR="00BE1596" w:rsidRPr="00BE1596" w:rsidRDefault="00BE1596" w:rsidP="00BE1596">
      <w:pPr>
        <w:pStyle w:val="Nessunaspaziatura"/>
        <w:jc w:val="both"/>
        <w:rPr>
          <w:rFonts w:ascii="Verdana" w:eastAsia="Times New Roman" w:hAnsi="Verdana" w:cs="Times New Roman"/>
          <w:sz w:val="18"/>
          <w:szCs w:val="18"/>
          <w:lang w:eastAsia="it-IT"/>
        </w:rPr>
      </w:pPr>
    </w:p>
    <w:p w:rsidR="00BE1596" w:rsidRPr="00BE1596" w:rsidRDefault="00BE1596" w:rsidP="00BE1596">
      <w:pPr>
        <w:pStyle w:val="Nessunaspaziatura"/>
        <w:jc w:val="both"/>
        <w:rPr>
          <w:rFonts w:ascii="Verdana" w:eastAsia="Times New Roman" w:hAnsi="Verdana" w:cs="Times New Roman"/>
          <w:sz w:val="18"/>
          <w:szCs w:val="18"/>
          <w:lang w:eastAsia="it-IT"/>
        </w:rPr>
      </w:pPr>
      <w:r w:rsidRPr="00BE1596">
        <w:rPr>
          <w:rFonts w:ascii="Verdana" w:eastAsia="Times New Roman" w:hAnsi="Verdana" w:cs="Times New Roman"/>
          <w:sz w:val="18"/>
          <w:szCs w:val="18"/>
          <w:lang w:eastAsia="it-IT"/>
        </w:rPr>
        <w:t xml:space="preserve">Non solo, i derivati dello zolfo originano l'incremento delle infezioni a carico delle vie respiratorie (bronchite, tracheite, spasmi bronchiali, enfisema, difficoltà respiratorie negli asmatici), malattie cardiache, squilibri comportamentali e nella circolazione del sangue, danni agli occhi ed alle orecchie, al </w:t>
      </w:r>
      <w:r w:rsidRPr="00BE1596">
        <w:rPr>
          <w:rFonts w:ascii="Verdana" w:eastAsia="Times New Roman" w:hAnsi="Verdana" w:cs="Times New Roman"/>
          <w:sz w:val="18"/>
          <w:szCs w:val="18"/>
          <w:lang w:eastAsia="it-IT"/>
        </w:rPr>
        <w:lastRenderedPageBreak/>
        <w:t>sistema immunitario, al sistema nervoso</w:t>
      </w:r>
      <w:bookmarkStart w:id="1" w:name="_GoBack"/>
      <w:bookmarkEnd w:id="1"/>
      <w:r w:rsidRPr="00BE1596">
        <w:rPr>
          <w:rFonts w:ascii="Verdana" w:eastAsia="Times New Roman" w:hAnsi="Verdana" w:cs="Times New Roman"/>
          <w:sz w:val="18"/>
          <w:szCs w:val="18"/>
          <w:lang w:eastAsia="it-IT"/>
        </w:rPr>
        <w:t>, ai reni, al fegato, al cervello, disturbi del metabolismo ormonale, reazioni cutanee, senso di soffocamento e crisi respiratorie. Sono anche tra le concause del Parkinson. Le crisi respiratorie talora letali, che colpiscono sia gli uomini sia gli animali, sono divenute purtroppo sempre più frequenti: questi problemi sono dovuti ai composti dello zolfo. Lo zolfo è elemento chimico (S) dal reticolo cristallino rombico. E’ un tipico non metallo, dal comportamento chimico affine a quello del selenio e del tellurio. Nella sua forma nativa, lo zolfo è un solido giallo. E' insolubile in acqua, solubile, invece, in vari solventi organici, specialmente nel solfuro di carbonio. Brucia facilmente a contatto con l'aria, generando biossido (o diossido) di zolfo (si eviti l'obsoleta ed imprecisa dicitura "anidride solforosa") e si combina direttamente con molti metalli o non metalli. Lo zolfo ha numerosi composti: tra i composti ossigenati si possono citare il monossido di zolfo (SO), ottenuto da zolfo e biossido di zolfo sotto l'azione di scariche elettriche, il biossido di zolfo (SO2), composto base per la fabbricazione dell'acido solforico, il triossido di zolfo (SO3), ricavato industrialmente dal biossido di zolfo. L'acido solfidrico o solfuro d'idrogeno è un derivato con grado di ossidazione -2 (H2S): è usato nell'industria come reagente ed ha il caratteristico sentore di uova marce. Un altro composto è l’</w:t>
      </w:r>
      <w:proofErr w:type="spellStart"/>
      <w:r w:rsidRPr="00BE1596">
        <w:rPr>
          <w:rFonts w:ascii="Verdana" w:eastAsia="Times New Roman" w:hAnsi="Verdana" w:cs="Times New Roman"/>
          <w:sz w:val="18"/>
          <w:szCs w:val="18"/>
          <w:lang w:eastAsia="it-IT"/>
        </w:rPr>
        <w:t>esafluoruro</w:t>
      </w:r>
      <w:proofErr w:type="spellEnd"/>
      <w:r w:rsidRPr="00BE1596">
        <w:rPr>
          <w:rFonts w:ascii="Verdana" w:eastAsia="Times New Roman" w:hAnsi="Verdana" w:cs="Times New Roman"/>
          <w:sz w:val="18"/>
          <w:szCs w:val="18"/>
          <w:lang w:eastAsia="it-IT"/>
        </w:rPr>
        <w:t xml:space="preserve"> di zolfo (SF6): è un gas serra potentissimo, giacché ha un potenziale di riscaldamento globale pari a 23.900, cioè una tonnellata di SF6 cagiona un aumento dell’effetto atmosfera pari a quello arrecato da 23.900 tonnellate di biossido di carbonio (CO2)! L’</w:t>
      </w:r>
      <w:proofErr w:type="spellStart"/>
      <w:r w:rsidRPr="00BE1596">
        <w:rPr>
          <w:rFonts w:ascii="Verdana" w:eastAsia="Times New Roman" w:hAnsi="Verdana" w:cs="Times New Roman"/>
          <w:sz w:val="18"/>
          <w:szCs w:val="18"/>
          <w:lang w:eastAsia="it-IT"/>
        </w:rPr>
        <w:t>esafluoruro</w:t>
      </w:r>
      <w:proofErr w:type="spellEnd"/>
      <w:r w:rsidRPr="00BE1596">
        <w:rPr>
          <w:rFonts w:ascii="Verdana" w:eastAsia="Times New Roman" w:hAnsi="Verdana" w:cs="Times New Roman"/>
          <w:sz w:val="18"/>
          <w:szCs w:val="18"/>
          <w:lang w:eastAsia="it-IT"/>
        </w:rPr>
        <w:t xml:space="preserve"> di zolfo è un gas che possiede caratteristiche dielettriche notevoli, perciò è largamente impiegato nei sistemi radar militari (ad esempio, AWACS) come medium per la propagazione delle onde. Attualmente gli standard militari usano </w:t>
      </w:r>
      <w:proofErr w:type="spellStart"/>
      <w:r w:rsidRPr="00BE1596">
        <w:rPr>
          <w:rFonts w:ascii="Verdana" w:eastAsia="Times New Roman" w:hAnsi="Verdana" w:cs="Times New Roman"/>
          <w:sz w:val="18"/>
          <w:szCs w:val="18"/>
          <w:lang w:eastAsia="it-IT"/>
        </w:rPr>
        <w:t>esafluoruro</w:t>
      </w:r>
      <w:proofErr w:type="spellEnd"/>
      <w:r w:rsidRPr="00BE1596">
        <w:rPr>
          <w:rFonts w:ascii="Verdana" w:eastAsia="Times New Roman" w:hAnsi="Verdana" w:cs="Times New Roman"/>
          <w:sz w:val="18"/>
          <w:szCs w:val="18"/>
          <w:lang w:eastAsia="it-IT"/>
        </w:rPr>
        <w:t xml:space="preserve"> di zolfo puro e nessuna alternativa viene proposta. L'</w:t>
      </w:r>
      <w:proofErr w:type="spellStart"/>
      <w:r w:rsidRPr="00BE1596">
        <w:rPr>
          <w:rFonts w:ascii="Verdana" w:eastAsia="Times New Roman" w:hAnsi="Verdana" w:cs="Times New Roman"/>
          <w:sz w:val="18"/>
          <w:szCs w:val="18"/>
          <w:lang w:eastAsia="it-IT"/>
        </w:rPr>
        <w:t>esafluoruro</w:t>
      </w:r>
      <w:proofErr w:type="spellEnd"/>
      <w:r w:rsidRPr="00BE1596">
        <w:rPr>
          <w:rFonts w:ascii="Verdana" w:eastAsia="Times New Roman" w:hAnsi="Verdana" w:cs="Times New Roman"/>
          <w:sz w:val="18"/>
          <w:szCs w:val="18"/>
          <w:lang w:eastAsia="it-IT"/>
        </w:rPr>
        <w:t xml:space="preserve"> di zolfo cattura efficacemente la radiazione infrarossa e, vista la sua relativa inerzia chimica, non viene rimosso velocemente dall'atmosfera terrestre. L’</w:t>
      </w:r>
      <w:proofErr w:type="spellStart"/>
      <w:r w:rsidRPr="00BE1596">
        <w:rPr>
          <w:rFonts w:ascii="Verdana" w:eastAsia="Times New Roman" w:hAnsi="Verdana" w:cs="Times New Roman"/>
          <w:sz w:val="18"/>
          <w:szCs w:val="18"/>
          <w:lang w:eastAsia="it-IT"/>
        </w:rPr>
        <w:t>esafluoruro</w:t>
      </w:r>
      <w:proofErr w:type="spellEnd"/>
      <w:r w:rsidRPr="00BE1596">
        <w:rPr>
          <w:rFonts w:ascii="Verdana" w:eastAsia="Times New Roman" w:hAnsi="Verdana" w:cs="Times New Roman"/>
          <w:sz w:val="18"/>
          <w:szCs w:val="18"/>
          <w:lang w:eastAsia="it-IT"/>
        </w:rPr>
        <w:t xml:space="preserve"> di zolfo è impiegato pure come gas tracciante per lo studio delle peculiarità chimico-fisiche delle nubi. ( da </w:t>
      </w:r>
      <w:hyperlink r:id="rId12" w:tgtFrame="_blank" w:history="1">
        <w:r w:rsidRPr="00BE1596">
          <w:rPr>
            <w:rFonts w:ascii="Verdana" w:eastAsia="Times New Roman" w:hAnsi="Verdana" w:cs="Times New Roman"/>
            <w:sz w:val="18"/>
            <w:szCs w:val="18"/>
            <w:lang w:eastAsia="it-IT"/>
          </w:rPr>
          <w:t>TANKER ENEMY</w:t>
        </w:r>
      </w:hyperlink>
      <w:r w:rsidRPr="00BE1596">
        <w:rPr>
          <w:rFonts w:ascii="Verdana" w:eastAsia="Times New Roman" w:hAnsi="Verdana" w:cs="Times New Roman"/>
          <w:sz w:val="18"/>
          <w:szCs w:val="18"/>
          <w:lang w:eastAsia="it-IT"/>
        </w:rPr>
        <w:t>)</w:t>
      </w:r>
    </w:p>
    <w:sectPr w:rsidR="00BE1596" w:rsidRPr="00BE15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32BCA"/>
    <w:multiLevelType w:val="multilevel"/>
    <w:tmpl w:val="5B2E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D4808"/>
    <w:multiLevelType w:val="multilevel"/>
    <w:tmpl w:val="308C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415AA"/>
    <w:multiLevelType w:val="multilevel"/>
    <w:tmpl w:val="A1E8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5C7E74"/>
    <w:multiLevelType w:val="multilevel"/>
    <w:tmpl w:val="0E62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96"/>
    <w:rsid w:val="00BE1596"/>
    <w:rsid w:val="00D12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E159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E159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BE159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E159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E159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BE1596"/>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BE1596"/>
    <w:rPr>
      <w:color w:val="0000FF"/>
      <w:u w:val="single"/>
    </w:rPr>
  </w:style>
  <w:style w:type="paragraph" w:customStyle="1" w:styleId="st-post-footer-buttons">
    <w:name w:val="st-post-footer-buttons"/>
    <w:basedOn w:val="Normale"/>
    <w:rsid w:val="00BE15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mainservices">
    <w:name w:val="stmainservices"/>
    <w:basedOn w:val="Carpredefinitoparagrafo"/>
    <w:rsid w:val="00BE1596"/>
  </w:style>
  <w:style w:type="character" w:customStyle="1" w:styleId="stbubblehcount">
    <w:name w:val="stbubble_hcount"/>
    <w:basedOn w:val="Carpredefinitoparagrafo"/>
    <w:rsid w:val="00BE1596"/>
  </w:style>
  <w:style w:type="character" w:customStyle="1" w:styleId="stfblikehcount">
    <w:name w:val="st_fblike_hcount"/>
    <w:basedOn w:val="Carpredefinitoparagrafo"/>
    <w:rsid w:val="00BE1596"/>
  </w:style>
  <w:style w:type="character" w:customStyle="1" w:styleId="stplusonehcount">
    <w:name w:val="st_plusone_hcount"/>
    <w:basedOn w:val="Carpredefinitoparagrafo"/>
    <w:rsid w:val="00BE1596"/>
  </w:style>
  <w:style w:type="character" w:customStyle="1" w:styleId="post-author">
    <w:name w:val="post-author"/>
    <w:basedOn w:val="Carpredefinitoparagrafo"/>
    <w:rsid w:val="00BE1596"/>
  </w:style>
  <w:style w:type="character" w:customStyle="1" w:styleId="fn">
    <w:name w:val="fn"/>
    <w:basedOn w:val="Carpredefinitoparagrafo"/>
    <w:rsid w:val="00BE1596"/>
  </w:style>
  <w:style w:type="character" w:customStyle="1" w:styleId="post-timestamp">
    <w:name w:val="post-timestamp"/>
    <w:basedOn w:val="Carpredefinitoparagrafo"/>
    <w:rsid w:val="00BE1596"/>
  </w:style>
  <w:style w:type="character" w:customStyle="1" w:styleId="post-labels">
    <w:name w:val="post-labels"/>
    <w:basedOn w:val="Carpredefinitoparagrafo"/>
    <w:rsid w:val="00BE1596"/>
  </w:style>
  <w:style w:type="character" w:customStyle="1" w:styleId="share-button-link-text">
    <w:name w:val="share-button-link-text"/>
    <w:basedOn w:val="Carpredefinitoparagrafo"/>
    <w:rsid w:val="00BE1596"/>
  </w:style>
  <w:style w:type="paragraph" w:customStyle="1" w:styleId="comment-footer">
    <w:name w:val="comment-footer"/>
    <w:basedOn w:val="Normale"/>
    <w:rsid w:val="00BE15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BE159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E159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BE159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E1596"/>
    <w:rPr>
      <w:rFonts w:ascii="Arial" w:eastAsia="Times New Roman" w:hAnsi="Arial" w:cs="Arial"/>
      <w:vanish/>
      <w:sz w:val="16"/>
      <w:szCs w:val="16"/>
      <w:lang w:eastAsia="it-IT"/>
    </w:rPr>
  </w:style>
  <w:style w:type="character" w:customStyle="1" w:styleId="item-title">
    <w:name w:val="item-title"/>
    <w:basedOn w:val="Carpredefinitoparagrafo"/>
    <w:rsid w:val="00BE1596"/>
  </w:style>
  <w:style w:type="character" w:customStyle="1" w:styleId="item-date">
    <w:name w:val="item-date"/>
    <w:basedOn w:val="Carpredefinitoparagrafo"/>
    <w:rsid w:val="00BE1596"/>
  </w:style>
  <w:style w:type="character" w:customStyle="1" w:styleId="item-author">
    <w:name w:val="item-author"/>
    <w:basedOn w:val="Carpredefinitoparagrafo"/>
    <w:rsid w:val="00BE1596"/>
  </w:style>
  <w:style w:type="paragraph" w:styleId="Testofumetto">
    <w:name w:val="Balloon Text"/>
    <w:basedOn w:val="Normale"/>
    <w:link w:val="TestofumettoCarattere"/>
    <w:uiPriority w:val="99"/>
    <w:semiHidden/>
    <w:unhideWhenUsed/>
    <w:rsid w:val="00BE15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1596"/>
    <w:rPr>
      <w:rFonts w:ascii="Tahoma" w:hAnsi="Tahoma" w:cs="Tahoma"/>
      <w:sz w:val="16"/>
      <w:szCs w:val="16"/>
    </w:rPr>
  </w:style>
  <w:style w:type="paragraph" w:styleId="Nessunaspaziatura">
    <w:name w:val="No Spacing"/>
    <w:uiPriority w:val="1"/>
    <w:qFormat/>
    <w:rsid w:val="00BE15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E159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E159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BE159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E159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E159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BE1596"/>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BE1596"/>
    <w:rPr>
      <w:color w:val="0000FF"/>
      <w:u w:val="single"/>
    </w:rPr>
  </w:style>
  <w:style w:type="paragraph" w:customStyle="1" w:styleId="st-post-footer-buttons">
    <w:name w:val="st-post-footer-buttons"/>
    <w:basedOn w:val="Normale"/>
    <w:rsid w:val="00BE15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mainservices">
    <w:name w:val="stmainservices"/>
    <w:basedOn w:val="Carpredefinitoparagrafo"/>
    <w:rsid w:val="00BE1596"/>
  </w:style>
  <w:style w:type="character" w:customStyle="1" w:styleId="stbubblehcount">
    <w:name w:val="stbubble_hcount"/>
    <w:basedOn w:val="Carpredefinitoparagrafo"/>
    <w:rsid w:val="00BE1596"/>
  </w:style>
  <w:style w:type="character" w:customStyle="1" w:styleId="stfblikehcount">
    <w:name w:val="st_fblike_hcount"/>
    <w:basedOn w:val="Carpredefinitoparagrafo"/>
    <w:rsid w:val="00BE1596"/>
  </w:style>
  <w:style w:type="character" w:customStyle="1" w:styleId="stplusonehcount">
    <w:name w:val="st_plusone_hcount"/>
    <w:basedOn w:val="Carpredefinitoparagrafo"/>
    <w:rsid w:val="00BE1596"/>
  </w:style>
  <w:style w:type="character" w:customStyle="1" w:styleId="post-author">
    <w:name w:val="post-author"/>
    <w:basedOn w:val="Carpredefinitoparagrafo"/>
    <w:rsid w:val="00BE1596"/>
  </w:style>
  <w:style w:type="character" w:customStyle="1" w:styleId="fn">
    <w:name w:val="fn"/>
    <w:basedOn w:val="Carpredefinitoparagrafo"/>
    <w:rsid w:val="00BE1596"/>
  </w:style>
  <w:style w:type="character" w:customStyle="1" w:styleId="post-timestamp">
    <w:name w:val="post-timestamp"/>
    <w:basedOn w:val="Carpredefinitoparagrafo"/>
    <w:rsid w:val="00BE1596"/>
  </w:style>
  <w:style w:type="character" w:customStyle="1" w:styleId="post-labels">
    <w:name w:val="post-labels"/>
    <w:basedOn w:val="Carpredefinitoparagrafo"/>
    <w:rsid w:val="00BE1596"/>
  </w:style>
  <w:style w:type="character" w:customStyle="1" w:styleId="share-button-link-text">
    <w:name w:val="share-button-link-text"/>
    <w:basedOn w:val="Carpredefinitoparagrafo"/>
    <w:rsid w:val="00BE1596"/>
  </w:style>
  <w:style w:type="paragraph" w:customStyle="1" w:styleId="comment-footer">
    <w:name w:val="comment-footer"/>
    <w:basedOn w:val="Normale"/>
    <w:rsid w:val="00BE15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BE159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E159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BE159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E1596"/>
    <w:rPr>
      <w:rFonts w:ascii="Arial" w:eastAsia="Times New Roman" w:hAnsi="Arial" w:cs="Arial"/>
      <w:vanish/>
      <w:sz w:val="16"/>
      <w:szCs w:val="16"/>
      <w:lang w:eastAsia="it-IT"/>
    </w:rPr>
  </w:style>
  <w:style w:type="character" w:customStyle="1" w:styleId="item-title">
    <w:name w:val="item-title"/>
    <w:basedOn w:val="Carpredefinitoparagrafo"/>
    <w:rsid w:val="00BE1596"/>
  </w:style>
  <w:style w:type="character" w:customStyle="1" w:styleId="item-date">
    <w:name w:val="item-date"/>
    <w:basedOn w:val="Carpredefinitoparagrafo"/>
    <w:rsid w:val="00BE1596"/>
  </w:style>
  <w:style w:type="character" w:customStyle="1" w:styleId="item-author">
    <w:name w:val="item-author"/>
    <w:basedOn w:val="Carpredefinitoparagrafo"/>
    <w:rsid w:val="00BE1596"/>
  </w:style>
  <w:style w:type="paragraph" w:styleId="Testofumetto">
    <w:name w:val="Balloon Text"/>
    <w:basedOn w:val="Normale"/>
    <w:link w:val="TestofumettoCarattere"/>
    <w:uiPriority w:val="99"/>
    <w:semiHidden/>
    <w:unhideWhenUsed/>
    <w:rsid w:val="00BE15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1596"/>
    <w:rPr>
      <w:rFonts w:ascii="Tahoma" w:hAnsi="Tahoma" w:cs="Tahoma"/>
      <w:sz w:val="16"/>
      <w:szCs w:val="16"/>
    </w:rPr>
  </w:style>
  <w:style w:type="paragraph" w:styleId="Nessunaspaziatura">
    <w:name w:val="No Spacing"/>
    <w:uiPriority w:val="1"/>
    <w:qFormat/>
    <w:rsid w:val="00BE15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3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3190">
          <w:marLeft w:val="0"/>
          <w:marRight w:val="0"/>
          <w:marTop w:val="0"/>
          <w:marBottom w:val="0"/>
          <w:divBdr>
            <w:top w:val="none" w:sz="0" w:space="0" w:color="auto"/>
            <w:left w:val="none" w:sz="0" w:space="0" w:color="auto"/>
            <w:bottom w:val="none" w:sz="0" w:space="0" w:color="auto"/>
            <w:right w:val="none" w:sz="0" w:space="0" w:color="auto"/>
          </w:divBdr>
          <w:divsChild>
            <w:div w:id="55592787">
              <w:marLeft w:val="0"/>
              <w:marRight w:val="0"/>
              <w:marTop w:val="0"/>
              <w:marBottom w:val="0"/>
              <w:divBdr>
                <w:top w:val="none" w:sz="0" w:space="0" w:color="auto"/>
                <w:left w:val="none" w:sz="0" w:space="0" w:color="auto"/>
                <w:bottom w:val="none" w:sz="0" w:space="0" w:color="auto"/>
                <w:right w:val="none" w:sz="0" w:space="0" w:color="auto"/>
              </w:divBdr>
              <w:divsChild>
                <w:div w:id="1376468503">
                  <w:marLeft w:val="0"/>
                  <w:marRight w:val="0"/>
                  <w:marTop w:val="0"/>
                  <w:marBottom w:val="0"/>
                  <w:divBdr>
                    <w:top w:val="none" w:sz="0" w:space="0" w:color="auto"/>
                    <w:left w:val="none" w:sz="0" w:space="0" w:color="auto"/>
                    <w:bottom w:val="none" w:sz="0" w:space="0" w:color="auto"/>
                    <w:right w:val="none" w:sz="0" w:space="0" w:color="auto"/>
                  </w:divBdr>
                  <w:divsChild>
                    <w:div w:id="528614157">
                      <w:marLeft w:val="0"/>
                      <w:marRight w:val="0"/>
                      <w:marTop w:val="0"/>
                      <w:marBottom w:val="0"/>
                      <w:divBdr>
                        <w:top w:val="none" w:sz="0" w:space="0" w:color="auto"/>
                        <w:left w:val="none" w:sz="0" w:space="0" w:color="auto"/>
                        <w:bottom w:val="none" w:sz="0" w:space="0" w:color="auto"/>
                        <w:right w:val="none" w:sz="0" w:space="0" w:color="auto"/>
                      </w:divBdr>
                      <w:divsChild>
                        <w:div w:id="1009260621">
                          <w:marLeft w:val="0"/>
                          <w:marRight w:val="0"/>
                          <w:marTop w:val="0"/>
                          <w:marBottom w:val="0"/>
                          <w:divBdr>
                            <w:top w:val="none" w:sz="0" w:space="0" w:color="auto"/>
                            <w:left w:val="none" w:sz="0" w:space="0" w:color="auto"/>
                            <w:bottom w:val="none" w:sz="0" w:space="0" w:color="auto"/>
                            <w:right w:val="none" w:sz="0" w:space="0" w:color="auto"/>
                          </w:divBdr>
                          <w:divsChild>
                            <w:div w:id="2096702224">
                              <w:marLeft w:val="0"/>
                              <w:marRight w:val="0"/>
                              <w:marTop w:val="0"/>
                              <w:marBottom w:val="0"/>
                              <w:divBdr>
                                <w:top w:val="none" w:sz="0" w:space="0" w:color="auto"/>
                                <w:left w:val="none" w:sz="0" w:space="0" w:color="auto"/>
                                <w:bottom w:val="none" w:sz="0" w:space="0" w:color="auto"/>
                                <w:right w:val="none" w:sz="0" w:space="0" w:color="auto"/>
                              </w:divBdr>
                              <w:divsChild>
                                <w:div w:id="1737313385">
                                  <w:marLeft w:val="0"/>
                                  <w:marRight w:val="0"/>
                                  <w:marTop w:val="0"/>
                                  <w:marBottom w:val="0"/>
                                  <w:divBdr>
                                    <w:top w:val="none" w:sz="0" w:space="0" w:color="auto"/>
                                    <w:left w:val="none" w:sz="0" w:space="0" w:color="auto"/>
                                    <w:bottom w:val="none" w:sz="0" w:space="0" w:color="auto"/>
                                    <w:right w:val="none" w:sz="0" w:space="0" w:color="auto"/>
                                  </w:divBdr>
                                  <w:divsChild>
                                    <w:div w:id="1555921905">
                                      <w:marLeft w:val="0"/>
                                      <w:marRight w:val="0"/>
                                      <w:marTop w:val="0"/>
                                      <w:marBottom w:val="0"/>
                                      <w:divBdr>
                                        <w:top w:val="none" w:sz="0" w:space="0" w:color="auto"/>
                                        <w:left w:val="none" w:sz="0" w:space="0" w:color="auto"/>
                                        <w:bottom w:val="none" w:sz="0" w:space="0" w:color="auto"/>
                                        <w:right w:val="none" w:sz="0" w:space="0" w:color="auto"/>
                                      </w:divBdr>
                                      <w:divsChild>
                                        <w:div w:id="1878619103">
                                          <w:marLeft w:val="0"/>
                                          <w:marRight w:val="0"/>
                                          <w:marTop w:val="0"/>
                                          <w:marBottom w:val="0"/>
                                          <w:divBdr>
                                            <w:top w:val="none" w:sz="0" w:space="0" w:color="auto"/>
                                            <w:left w:val="none" w:sz="0" w:space="0" w:color="auto"/>
                                            <w:bottom w:val="none" w:sz="0" w:space="0" w:color="auto"/>
                                            <w:right w:val="none" w:sz="0" w:space="0" w:color="auto"/>
                                          </w:divBdr>
                                          <w:divsChild>
                                            <w:div w:id="134957182">
                                              <w:marLeft w:val="0"/>
                                              <w:marRight w:val="0"/>
                                              <w:marTop w:val="0"/>
                                              <w:marBottom w:val="0"/>
                                              <w:divBdr>
                                                <w:top w:val="none" w:sz="0" w:space="0" w:color="auto"/>
                                                <w:left w:val="none" w:sz="0" w:space="0" w:color="auto"/>
                                                <w:bottom w:val="none" w:sz="0" w:space="0" w:color="auto"/>
                                                <w:right w:val="none" w:sz="0" w:space="0" w:color="auto"/>
                                              </w:divBdr>
                                              <w:divsChild>
                                                <w:div w:id="444540971">
                                                  <w:marLeft w:val="0"/>
                                                  <w:marRight w:val="0"/>
                                                  <w:marTop w:val="0"/>
                                                  <w:marBottom w:val="0"/>
                                                  <w:divBdr>
                                                    <w:top w:val="none" w:sz="0" w:space="0" w:color="auto"/>
                                                    <w:left w:val="none" w:sz="0" w:space="0" w:color="auto"/>
                                                    <w:bottom w:val="none" w:sz="0" w:space="0" w:color="auto"/>
                                                    <w:right w:val="none" w:sz="0" w:space="0" w:color="auto"/>
                                                  </w:divBdr>
                                                  <w:divsChild>
                                                    <w:div w:id="979653155">
                                                      <w:marLeft w:val="0"/>
                                                      <w:marRight w:val="0"/>
                                                      <w:marTop w:val="0"/>
                                                      <w:marBottom w:val="0"/>
                                                      <w:divBdr>
                                                        <w:top w:val="none" w:sz="0" w:space="0" w:color="auto"/>
                                                        <w:left w:val="none" w:sz="0" w:space="0" w:color="auto"/>
                                                        <w:bottom w:val="none" w:sz="0" w:space="0" w:color="auto"/>
                                                        <w:right w:val="none" w:sz="0" w:space="0" w:color="auto"/>
                                                      </w:divBdr>
                                                      <w:divsChild>
                                                        <w:div w:id="609045888">
                                                          <w:marLeft w:val="0"/>
                                                          <w:marRight w:val="0"/>
                                                          <w:marTop w:val="0"/>
                                                          <w:marBottom w:val="0"/>
                                                          <w:divBdr>
                                                            <w:top w:val="none" w:sz="0" w:space="0" w:color="auto"/>
                                                            <w:left w:val="none" w:sz="0" w:space="0" w:color="auto"/>
                                                            <w:bottom w:val="none" w:sz="0" w:space="0" w:color="auto"/>
                                                            <w:right w:val="none" w:sz="0" w:space="0" w:color="auto"/>
                                                          </w:divBdr>
                                                          <w:divsChild>
                                                            <w:div w:id="1105737309">
                                                              <w:marLeft w:val="0"/>
                                                              <w:marRight w:val="0"/>
                                                              <w:marTop w:val="0"/>
                                                              <w:marBottom w:val="0"/>
                                                              <w:divBdr>
                                                                <w:top w:val="none" w:sz="0" w:space="0" w:color="auto"/>
                                                                <w:left w:val="none" w:sz="0" w:space="0" w:color="auto"/>
                                                                <w:bottom w:val="none" w:sz="0" w:space="0" w:color="auto"/>
                                                                <w:right w:val="none" w:sz="0" w:space="0" w:color="auto"/>
                                                              </w:divBdr>
                                                              <w:divsChild>
                                                                <w:div w:id="1701473648">
                                                                  <w:marLeft w:val="0"/>
                                                                  <w:marRight w:val="0"/>
                                                                  <w:marTop w:val="0"/>
                                                                  <w:marBottom w:val="0"/>
                                                                  <w:divBdr>
                                                                    <w:top w:val="none" w:sz="0" w:space="0" w:color="auto"/>
                                                                    <w:left w:val="none" w:sz="0" w:space="0" w:color="auto"/>
                                                                    <w:bottom w:val="none" w:sz="0" w:space="0" w:color="auto"/>
                                                                    <w:right w:val="none" w:sz="0" w:space="0" w:color="auto"/>
                                                                  </w:divBdr>
                                                                  <w:divsChild>
                                                                    <w:div w:id="1084227697">
                                                                      <w:marLeft w:val="0"/>
                                                                      <w:marRight w:val="0"/>
                                                                      <w:marTop w:val="45"/>
                                                                      <w:marBottom w:val="0"/>
                                                                      <w:divBdr>
                                                                        <w:top w:val="none" w:sz="0" w:space="0" w:color="auto"/>
                                                                        <w:left w:val="none" w:sz="0" w:space="0" w:color="auto"/>
                                                                        <w:bottom w:val="none" w:sz="0" w:space="0" w:color="auto"/>
                                                                        <w:right w:val="none" w:sz="0" w:space="0" w:color="auto"/>
                                                                      </w:divBdr>
                                                                    </w:div>
                                                                  </w:divsChild>
                                                                </w:div>
                                                                <w:div w:id="665288336">
                                                                  <w:marLeft w:val="0"/>
                                                                  <w:marRight w:val="0"/>
                                                                  <w:marTop w:val="0"/>
                                                                  <w:marBottom w:val="0"/>
                                                                  <w:divBdr>
                                                                    <w:top w:val="none" w:sz="0" w:space="0" w:color="auto"/>
                                                                    <w:left w:val="none" w:sz="0" w:space="0" w:color="auto"/>
                                                                    <w:bottom w:val="none" w:sz="0" w:space="0" w:color="auto"/>
                                                                    <w:right w:val="none" w:sz="0" w:space="0" w:color="auto"/>
                                                                  </w:divBdr>
                                                                  <w:divsChild>
                                                                    <w:div w:id="81070198">
                                                                      <w:marLeft w:val="0"/>
                                                                      <w:marRight w:val="0"/>
                                                                      <w:marTop w:val="45"/>
                                                                      <w:marBottom w:val="0"/>
                                                                      <w:divBdr>
                                                                        <w:top w:val="none" w:sz="0" w:space="0" w:color="auto"/>
                                                                        <w:left w:val="none" w:sz="0" w:space="0" w:color="auto"/>
                                                                        <w:bottom w:val="none" w:sz="0" w:space="0" w:color="auto"/>
                                                                        <w:right w:val="none" w:sz="0" w:space="0" w:color="auto"/>
                                                                      </w:divBdr>
                                                                    </w:div>
                                                                  </w:divsChild>
                                                                </w:div>
                                                                <w:div w:id="42027872">
                                                                  <w:marLeft w:val="0"/>
                                                                  <w:marRight w:val="0"/>
                                                                  <w:marTop w:val="0"/>
                                                                  <w:marBottom w:val="0"/>
                                                                  <w:divBdr>
                                                                    <w:top w:val="none" w:sz="0" w:space="0" w:color="auto"/>
                                                                    <w:left w:val="none" w:sz="0" w:space="0" w:color="auto"/>
                                                                    <w:bottom w:val="none" w:sz="0" w:space="0" w:color="auto"/>
                                                                    <w:right w:val="none" w:sz="0" w:space="0" w:color="auto"/>
                                                                  </w:divBdr>
                                                                  <w:divsChild>
                                                                    <w:div w:id="15329587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31999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48532589">
                                              <w:marLeft w:val="0"/>
                                              <w:marRight w:val="0"/>
                                              <w:marTop w:val="0"/>
                                              <w:marBottom w:val="0"/>
                                              <w:divBdr>
                                                <w:top w:val="none" w:sz="0" w:space="0" w:color="auto"/>
                                                <w:left w:val="none" w:sz="0" w:space="0" w:color="auto"/>
                                                <w:bottom w:val="none" w:sz="0" w:space="0" w:color="auto"/>
                                                <w:right w:val="none" w:sz="0" w:space="0" w:color="auto"/>
                                              </w:divBdr>
                                              <w:divsChild>
                                                <w:div w:id="756753760">
                                                  <w:marLeft w:val="0"/>
                                                  <w:marRight w:val="0"/>
                                                  <w:marTop w:val="0"/>
                                                  <w:marBottom w:val="0"/>
                                                  <w:divBdr>
                                                    <w:top w:val="none" w:sz="0" w:space="0" w:color="auto"/>
                                                    <w:left w:val="none" w:sz="0" w:space="0" w:color="auto"/>
                                                    <w:bottom w:val="none" w:sz="0" w:space="0" w:color="auto"/>
                                                    <w:right w:val="none" w:sz="0" w:space="0" w:color="auto"/>
                                                  </w:divBdr>
                                                </w:div>
                                                <w:div w:id="1500577918">
                                                  <w:marLeft w:val="0"/>
                                                  <w:marRight w:val="0"/>
                                                  <w:marTop w:val="0"/>
                                                  <w:marBottom w:val="0"/>
                                                  <w:divBdr>
                                                    <w:top w:val="none" w:sz="0" w:space="0" w:color="auto"/>
                                                    <w:left w:val="none" w:sz="0" w:space="0" w:color="auto"/>
                                                    <w:bottom w:val="none" w:sz="0" w:space="0" w:color="auto"/>
                                                    <w:right w:val="none" w:sz="0" w:space="0" w:color="auto"/>
                                                  </w:divBdr>
                                                </w:div>
                                                <w:div w:id="1746565108">
                                                  <w:marLeft w:val="0"/>
                                                  <w:marRight w:val="0"/>
                                                  <w:marTop w:val="0"/>
                                                  <w:marBottom w:val="0"/>
                                                  <w:divBdr>
                                                    <w:top w:val="none" w:sz="0" w:space="0" w:color="auto"/>
                                                    <w:left w:val="none" w:sz="0" w:space="0" w:color="auto"/>
                                                    <w:bottom w:val="none" w:sz="0" w:space="0" w:color="auto"/>
                                                    <w:right w:val="none" w:sz="0" w:space="0" w:color="auto"/>
                                                  </w:divBdr>
                                                </w:div>
                                                <w:div w:id="749280441">
                                                  <w:marLeft w:val="0"/>
                                                  <w:marRight w:val="0"/>
                                                  <w:marTop w:val="0"/>
                                                  <w:marBottom w:val="0"/>
                                                  <w:divBdr>
                                                    <w:top w:val="none" w:sz="0" w:space="0" w:color="auto"/>
                                                    <w:left w:val="none" w:sz="0" w:space="0" w:color="auto"/>
                                                    <w:bottom w:val="none" w:sz="0" w:space="0" w:color="auto"/>
                                                    <w:right w:val="none" w:sz="0" w:space="0" w:color="auto"/>
                                                  </w:divBdr>
                                                  <w:divsChild>
                                                    <w:div w:id="17278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0060">
                          <w:marLeft w:val="0"/>
                          <w:marRight w:val="0"/>
                          <w:marTop w:val="0"/>
                          <w:marBottom w:val="0"/>
                          <w:divBdr>
                            <w:top w:val="none" w:sz="0" w:space="0" w:color="auto"/>
                            <w:left w:val="none" w:sz="0" w:space="0" w:color="auto"/>
                            <w:bottom w:val="none" w:sz="0" w:space="0" w:color="auto"/>
                            <w:right w:val="none" w:sz="0" w:space="0" w:color="auto"/>
                          </w:divBdr>
                        </w:div>
                        <w:div w:id="403188850">
                          <w:marLeft w:val="0"/>
                          <w:marRight w:val="0"/>
                          <w:marTop w:val="0"/>
                          <w:marBottom w:val="0"/>
                          <w:divBdr>
                            <w:top w:val="none" w:sz="0" w:space="0" w:color="auto"/>
                            <w:left w:val="none" w:sz="0" w:space="0" w:color="auto"/>
                            <w:bottom w:val="none" w:sz="0" w:space="0" w:color="auto"/>
                            <w:right w:val="none" w:sz="0" w:space="0" w:color="auto"/>
                          </w:divBdr>
                          <w:divsChild>
                            <w:div w:id="20862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66">
                      <w:marLeft w:val="0"/>
                      <w:marRight w:val="0"/>
                      <w:marTop w:val="0"/>
                      <w:marBottom w:val="0"/>
                      <w:divBdr>
                        <w:top w:val="none" w:sz="0" w:space="0" w:color="auto"/>
                        <w:left w:val="none" w:sz="0" w:space="0" w:color="auto"/>
                        <w:bottom w:val="none" w:sz="0" w:space="0" w:color="auto"/>
                        <w:right w:val="none" w:sz="0" w:space="0" w:color="auto"/>
                      </w:divBdr>
                    </w:div>
                    <w:div w:id="2016224206">
                      <w:marLeft w:val="0"/>
                      <w:marRight w:val="0"/>
                      <w:marTop w:val="0"/>
                      <w:marBottom w:val="0"/>
                      <w:divBdr>
                        <w:top w:val="none" w:sz="0" w:space="0" w:color="auto"/>
                        <w:left w:val="none" w:sz="0" w:space="0" w:color="auto"/>
                        <w:bottom w:val="none" w:sz="0" w:space="0" w:color="auto"/>
                        <w:right w:val="none" w:sz="0" w:space="0" w:color="auto"/>
                      </w:divBdr>
                    </w:div>
                    <w:div w:id="310060520">
                      <w:marLeft w:val="0"/>
                      <w:marRight w:val="0"/>
                      <w:marTop w:val="0"/>
                      <w:marBottom w:val="0"/>
                      <w:divBdr>
                        <w:top w:val="none" w:sz="0" w:space="0" w:color="auto"/>
                        <w:left w:val="none" w:sz="0" w:space="0" w:color="auto"/>
                        <w:bottom w:val="none" w:sz="0" w:space="0" w:color="auto"/>
                        <w:right w:val="none" w:sz="0" w:space="0" w:color="auto"/>
                      </w:divBdr>
                      <w:divsChild>
                        <w:div w:id="8905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06776">
          <w:marLeft w:val="0"/>
          <w:marRight w:val="0"/>
          <w:marTop w:val="0"/>
          <w:marBottom w:val="0"/>
          <w:divBdr>
            <w:top w:val="none" w:sz="0" w:space="0" w:color="auto"/>
            <w:left w:val="none" w:sz="0" w:space="0" w:color="auto"/>
            <w:bottom w:val="none" w:sz="0" w:space="0" w:color="auto"/>
            <w:right w:val="none" w:sz="0" w:space="0" w:color="auto"/>
          </w:divBdr>
          <w:divsChild>
            <w:div w:id="1996301343">
              <w:marLeft w:val="0"/>
              <w:marRight w:val="0"/>
              <w:marTop w:val="0"/>
              <w:marBottom w:val="0"/>
              <w:divBdr>
                <w:top w:val="none" w:sz="0" w:space="0" w:color="auto"/>
                <w:left w:val="none" w:sz="0" w:space="0" w:color="auto"/>
                <w:bottom w:val="none" w:sz="0" w:space="0" w:color="auto"/>
                <w:right w:val="none" w:sz="0" w:space="0" w:color="auto"/>
              </w:divBdr>
              <w:divsChild>
                <w:div w:id="634798361">
                  <w:marLeft w:val="0"/>
                  <w:marRight w:val="0"/>
                  <w:marTop w:val="0"/>
                  <w:marBottom w:val="0"/>
                  <w:divBdr>
                    <w:top w:val="none" w:sz="0" w:space="0" w:color="auto"/>
                    <w:left w:val="none" w:sz="0" w:space="0" w:color="auto"/>
                    <w:bottom w:val="none" w:sz="0" w:space="0" w:color="auto"/>
                    <w:right w:val="none" w:sz="0" w:space="0" w:color="auto"/>
                  </w:divBdr>
                  <w:divsChild>
                    <w:div w:id="777527826">
                      <w:marLeft w:val="0"/>
                      <w:marRight w:val="0"/>
                      <w:marTop w:val="0"/>
                      <w:marBottom w:val="0"/>
                      <w:divBdr>
                        <w:top w:val="none" w:sz="0" w:space="0" w:color="auto"/>
                        <w:left w:val="none" w:sz="0" w:space="0" w:color="auto"/>
                        <w:bottom w:val="none" w:sz="0" w:space="0" w:color="auto"/>
                        <w:right w:val="none" w:sz="0" w:space="0" w:color="auto"/>
                      </w:divBdr>
                      <w:divsChild>
                        <w:div w:id="61489895">
                          <w:marLeft w:val="0"/>
                          <w:marRight w:val="0"/>
                          <w:marTop w:val="0"/>
                          <w:marBottom w:val="0"/>
                          <w:divBdr>
                            <w:top w:val="none" w:sz="0" w:space="0" w:color="auto"/>
                            <w:left w:val="none" w:sz="0" w:space="0" w:color="auto"/>
                            <w:bottom w:val="none" w:sz="0" w:space="0" w:color="auto"/>
                            <w:right w:val="none" w:sz="0" w:space="0" w:color="auto"/>
                          </w:divBdr>
                          <w:divsChild>
                            <w:div w:id="2856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54674">
          <w:marLeft w:val="0"/>
          <w:marRight w:val="0"/>
          <w:marTop w:val="0"/>
          <w:marBottom w:val="0"/>
          <w:divBdr>
            <w:top w:val="none" w:sz="0" w:space="0" w:color="auto"/>
            <w:left w:val="none" w:sz="0" w:space="0" w:color="auto"/>
            <w:bottom w:val="none" w:sz="0" w:space="0" w:color="auto"/>
            <w:right w:val="none" w:sz="0" w:space="0" w:color="auto"/>
          </w:divBdr>
          <w:divsChild>
            <w:div w:id="2123719524">
              <w:marLeft w:val="0"/>
              <w:marRight w:val="0"/>
              <w:marTop w:val="0"/>
              <w:marBottom w:val="0"/>
              <w:divBdr>
                <w:top w:val="none" w:sz="0" w:space="0" w:color="auto"/>
                <w:left w:val="none" w:sz="0" w:space="0" w:color="auto"/>
                <w:bottom w:val="none" w:sz="0" w:space="0" w:color="auto"/>
                <w:right w:val="none" w:sz="0" w:space="0" w:color="auto"/>
              </w:divBdr>
              <w:divsChild>
                <w:div w:id="319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8360">
          <w:marLeft w:val="0"/>
          <w:marRight w:val="0"/>
          <w:marTop w:val="0"/>
          <w:marBottom w:val="0"/>
          <w:divBdr>
            <w:top w:val="none" w:sz="0" w:space="0" w:color="auto"/>
            <w:left w:val="none" w:sz="0" w:space="0" w:color="auto"/>
            <w:bottom w:val="none" w:sz="0" w:space="0" w:color="auto"/>
            <w:right w:val="none" w:sz="0" w:space="0" w:color="auto"/>
          </w:divBdr>
        </w:div>
        <w:div w:id="1109858064">
          <w:marLeft w:val="0"/>
          <w:marRight w:val="0"/>
          <w:marTop w:val="0"/>
          <w:marBottom w:val="0"/>
          <w:divBdr>
            <w:top w:val="none" w:sz="0" w:space="0" w:color="auto"/>
            <w:left w:val="none" w:sz="0" w:space="0" w:color="auto"/>
            <w:bottom w:val="none" w:sz="0" w:space="0" w:color="auto"/>
            <w:right w:val="none" w:sz="0" w:space="0" w:color="auto"/>
          </w:divBdr>
          <w:divsChild>
            <w:div w:id="1124927030">
              <w:marLeft w:val="0"/>
              <w:marRight w:val="0"/>
              <w:marTop w:val="0"/>
              <w:marBottom w:val="0"/>
              <w:divBdr>
                <w:top w:val="none" w:sz="0" w:space="0" w:color="auto"/>
                <w:left w:val="none" w:sz="0" w:space="0" w:color="auto"/>
                <w:bottom w:val="none" w:sz="0" w:space="0" w:color="auto"/>
                <w:right w:val="none" w:sz="0" w:space="0" w:color="auto"/>
              </w:divBdr>
              <w:divsChild>
                <w:div w:id="2113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437">
          <w:marLeft w:val="0"/>
          <w:marRight w:val="0"/>
          <w:marTop w:val="0"/>
          <w:marBottom w:val="0"/>
          <w:divBdr>
            <w:top w:val="none" w:sz="0" w:space="0" w:color="auto"/>
            <w:left w:val="none" w:sz="0" w:space="0" w:color="auto"/>
            <w:bottom w:val="none" w:sz="0" w:space="0" w:color="auto"/>
            <w:right w:val="none" w:sz="0" w:space="0" w:color="auto"/>
          </w:divBdr>
          <w:divsChild>
            <w:div w:id="1512644628">
              <w:marLeft w:val="0"/>
              <w:marRight w:val="0"/>
              <w:marTop w:val="0"/>
              <w:marBottom w:val="0"/>
              <w:divBdr>
                <w:top w:val="none" w:sz="0" w:space="0" w:color="auto"/>
                <w:left w:val="none" w:sz="0" w:space="0" w:color="auto"/>
                <w:bottom w:val="none" w:sz="0" w:space="0" w:color="auto"/>
                <w:right w:val="none" w:sz="0" w:space="0" w:color="auto"/>
              </w:divBdr>
            </w:div>
          </w:divsChild>
        </w:div>
        <w:div w:id="133835827">
          <w:marLeft w:val="0"/>
          <w:marRight w:val="0"/>
          <w:marTop w:val="0"/>
          <w:marBottom w:val="0"/>
          <w:divBdr>
            <w:top w:val="none" w:sz="0" w:space="0" w:color="auto"/>
            <w:left w:val="none" w:sz="0" w:space="0" w:color="auto"/>
            <w:bottom w:val="none" w:sz="0" w:space="0" w:color="auto"/>
            <w:right w:val="none" w:sz="0" w:space="0" w:color="auto"/>
          </w:divBdr>
        </w:div>
        <w:div w:id="593903228">
          <w:marLeft w:val="0"/>
          <w:marRight w:val="0"/>
          <w:marTop w:val="0"/>
          <w:marBottom w:val="0"/>
          <w:divBdr>
            <w:top w:val="none" w:sz="0" w:space="0" w:color="auto"/>
            <w:left w:val="none" w:sz="0" w:space="0" w:color="auto"/>
            <w:bottom w:val="none" w:sz="0" w:space="0" w:color="auto"/>
            <w:right w:val="none" w:sz="0" w:space="0" w:color="auto"/>
          </w:divBdr>
          <w:divsChild>
            <w:div w:id="1969243845">
              <w:marLeft w:val="0"/>
              <w:marRight w:val="0"/>
              <w:marTop w:val="0"/>
              <w:marBottom w:val="0"/>
              <w:divBdr>
                <w:top w:val="none" w:sz="0" w:space="0" w:color="auto"/>
                <w:left w:val="none" w:sz="0" w:space="0" w:color="auto"/>
                <w:bottom w:val="none" w:sz="0" w:space="0" w:color="auto"/>
                <w:right w:val="none" w:sz="0" w:space="0" w:color="auto"/>
              </w:divBdr>
            </w:div>
          </w:divsChild>
        </w:div>
        <w:div w:id="1525750537">
          <w:marLeft w:val="0"/>
          <w:marRight w:val="0"/>
          <w:marTop w:val="0"/>
          <w:marBottom w:val="0"/>
          <w:divBdr>
            <w:top w:val="none" w:sz="0" w:space="0" w:color="auto"/>
            <w:left w:val="none" w:sz="0" w:space="0" w:color="auto"/>
            <w:bottom w:val="none" w:sz="0" w:space="0" w:color="auto"/>
            <w:right w:val="none" w:sz="0" w:space="0" w:color="auto"/>
          </w:divBdr>
          <w:divsChild>
            <w:div w:id="199512599">
              <w:marLeft w:val="0"/>
              <w:marRight w:val="0"/>
              <w:marTop w:val="0"/>
              <w:marBottom w:val="0"/>
              <w:divBdr>
                <w:top w:val="none" w:sz="0" w:space="0" w:color="auto"/>
                <w:left w:val="none" w:sz="0" w:space="0" w:color="auto"/>
                <w:bottom w:val="none" w:sz="0" w:space="0" w:color="auto"/>
                <w:right w:val="none" w:sz="0" w:space="0" w:color="auto"/>
              </w:divBdr>
            </w:div>
          </w:divsChild>
        </w:div>
        <w:div w:id="1725133040">
          <w:marLeft w:val="0"/>
          <w:marRight w:val="0"/>
          <w:marTop w:val="0"/>
          <w:marBottom w:val="0"/>
          <w:divBdr>
            <w:top w:val="none" w:sz="0" w:space="0" w:color="auto"/>
            <w:left w:val="none" w:sz="0" w:space="0" w:color="auto"/>
            <w:bottom w:val="none" w:sz="0" w:space="0" w:color="auto"/>
            <w:right w:val="none" w:sz="0" w:space="0" w:color="auto"/>
          </w:divBdr>
          <w:divsChild>
            <w:div w:id="1574388053">
              <w:marLeft w:val="0"/>
              <w:marRight w:val="0"/>
              <w:marTop w:val="0"/>
              <w:marBottom w:val="0"/>
              <w:divBdr>
                <w:top w:val="none" w:sz="0" w:space="0" w:color="auto"/>
                <w:left w:val="none" w:sz="0" w:space="0" w:color="auto"/>
                <w:bottom w:val="none" w:sz="0" w:space="0" w:color="auto"/>
                <w:right w:val="none" w:sz="0" w:space="0" w:color="auto"/>
              </w:divBdr>
            </w:div>
          </w:divsChild>
        </w:div>
        <w:div w:id="2006936498">
          <w:marLeft w:val="0"/>
          <w:marRight w:val="0"/>
          <w:marTop w:val="0"/>
          <w:marBottom w:val="0"/>
          <w:divBdr>
            <w:top w:val="none" w:sz="0" w:space="0" w:color="auto"/>
            <w:left w:val="none" w:sz="0" w:space="0" w:color="auto"/>
            <w:bottom w:val="none" w:sz="0" w:space="0" w:color="auto"/>
            <w:right w:val="none" w:sz="0" w:space="0" w:color="auto"/>
          </w:divBdr>
          <w:divsChild>
            <w:div w:id="1684476645">
              <w:marLeft w:val="0"/>
              <w:marRight w:val="0"/>
              <w:marTop w:val="0"/>
              <w:marBottom w:val="0"/>
              <w:divBdr>
                <w:top w:val="none" w:sz="0" w:space="0" w:color="auto"/>
                <w:left w:val="none" w:sz="0" w:space="0" w:color="auto"/>
                <w:bottom w:val="none" w:sz="0" w:space="0" w:color="auto"/>
                <w:right w:val="none" w:sz="0" w:space="0" w:color="auto"/>
              </w:divBdr>
            </w:div>
          </w:divsChild>
        </w:div>
        <w:div w:id="1948196314">
          <w:marLeft w:val="0"/>
          <w:marRight w:val="0"/>
          <w:marTop w:val="0"/>
          <w:marBottom w:val="0"/>
          <w:divBdr>
            <w:top w:val="none" w:sz="0" w:space="0" w:color="auto"/>
            <w:left w:val="none" w:sz="0" w:space="0" w:color="auto"/>
            <w:bottom w:val="none" w:sz="0" w:space="0" w:color="auto"/>
            <w:right w:val="none" w:sz="0" w:space="0" w:color="auto"/>
          </w:divBdr>
          <w:divsChild>
            <w:div w:id="527793931">
              <w:marLeft w:val="0"/>
              <w:marRight w:val="0"/>
              <w:marTop w:val="0"/>
              <w:marBottom w:val="0"/>
              <w:divBdr>
                <w:top w:val="none" w:sz="0" w:space="0" w:color="auto"/>
                <w:left w:val="none" w:sz="0" w:space="0" w:color="auto"/>
                <w:bottom w:val="none" w:sz="0" w:space="0" w:color="auto"/>
                <w:right w:val="none" w:sz="0" w:space="0" w:color="auto"/>
              </w:divBdr>
              <w:divsChild>
                <w:div w:id="6844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5190">
          <w:marLeft w:val="0"/>
          <w:marRight w:val="0"/>
          <w:marTop w:val="0"/>
          <w:marBottom w:val="0"/>
          <w:divBdr>
            <w:top w:val="none" w:sz="0" w:space="0" w:color="auto"/>
            <w:left w:val="none" w:sz="0" w:space="0" w:color="auto"/>
            <w:bottom w:val="none" w:sz="0" w:space="0" w:color="auto"/>
            <w:right w:val="none" w:sz="0" w:space="0" w:color="auto"/>
          </w:divBdr>
          <w:divsChild>
            <w:div w:id="428626046">
              <w:marLeft w:val="0"/>
              <w:marRight w:val="0"/>
              <w:marTop w:val="0"/>
              <w:marBottom w:val="0"/>
              <w:divBdr>
                <w:top w:val="none" w:sz="0" w:space="0" w:color="auto"/>
                <w:left w:val="none" w:sz="0" w:space="0" w:color="auto"/>
                <w:bottom w:val="none" w:sz="0" w:space="0" w:color="auto"/>
                <w:right w:val="none" w:sz="0" w:space="0" w:color="auto"/>
              </w:divBdr>
              <w:divsChild>
                <w:div w:id="3015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8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lhnoT9JUeVo/VUnFzfuYOCI/AAAAAAAA2q4/icMr0DE6seI/s1600/11210503_841311965957540_8796515140672543268_n.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tankeren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bp.blogspot.com/-bS-g19V1Nyw/VUnFvtk-PKI/AAAAAAAA2qw/7WaLakaqoSE/s1600/11212744_841311452624258_5823413624119835945_n.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4.bp.blogspot.com/-MrnLDzhNoAM/VUnF3woNC_I/AAAAAAAA2rA/UGL7H8Q7e4A/s1600/11225352_841312092624194_1633060143728113968_n.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2015-05-06T08:05:00Z</dcterms:created>
  <dcterms:modified xsi:type="dcterms:W3CDTF">2015-05-06T08:07:00Z</dcterms:modified>
</cp:coreProperties>
</file>