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C0" w:rsidRPr="007C7CC0" w:rsidRDefault="007C7CC0" w:rsidP="007C7CC0">
      <w:pPr>
        <w:pStyle w:val="Nessunaspaziatura"/>
        <w:jc w:val="center"/>
        <w:rPr>
          <w:rFonts w:ascii="Verdana" w:hAnsi="Verdana"/>
          <w:b/>
        </w:rPr>
      </w:pPr>
      <w:bookmarkStart w:id="0" w:name="_GoBack"/>
      <w:r w:rsidRPr="007C7CC0">
        <w:rPr>
          <w:rFonts w:ascii="Verdana" w:hAnsi="Verdana"/>
          <w:b/>
        </w:rPr>
        <w:t xml:space="preserve">Scie, metalli, filamenti, piogge: stanno irrorando il </w:t>
      </w:r>
      <w:proofErr w:type="gramStart"/>
      <w:r w:rsidRPr="007C7CC0">
        <w:rPr>
          <w:rFonts w:ascii="Verdana" w:hAnsi="Verdana"/>
          <w:b/>
        </w:rPr>
        <w:t>cielo</w:t>
      </w:r>
      <w:proofErr w:type="gramEnd"/>
    </w:p>
    <w:bookmarkEnd w:id="0"/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drawing>
          <wp:inline distT="0" distB="0" distL="0" distR="0" wp14:anchorId="6DCF1954" wp14:editId="3D0B9EFB">
            <wp:extent cx="2190750" cy="923925"/>
            <wp:effectExtent l="0" t="0" r="0" b="9525"/>
            <wp:docPr id="3" name="Immagine 3" descr="Aerei, scie chimich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ei, scie chimich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 xml:space="preserve">Qualcuno sta “coltivando” il cielo. Lo dimostrano le anomalie climatiche e i residui che piovono a terra. Ne è convinto l’ingegner Paolo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: ormai, dice, la realtà supera largamente qualsiasi ipotesi fantascientifica. </w:t>
      </w: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bookmarkStart w:id="1" w:name="more"/>
      <w:bookmarkEnd w:id="1"/>
      <w:r w:rsidRPr="007C7CC0">
        <w:rPr>
          <w:rFonts w:ascii="Verdana" w:hAnsi="Verdana"/>
          <w:sz w:val="18"/>
          <w:szCs w:val="18"/>
        </w:rPr>
        <w:t xml:space="preserve">Inoltre, i “coltivatori” dell’aria lasciano tracce quotidiane: </w:t>
      </w:r>
      <w:proofErr w:type="gramStart"/>
      <w:r w:rsidRPr="007C7CC0">
        <w:rPr>
          <w:rFonts w:ascii="Verdana" w:hAnsi="Verdana"/>
          <w:sz w:val="18"/>
          <w:szCs w:val="18"/>
        </w:rPr>
        <w:t>«</w:t>
      </w:r>
      <w:proofErr w:type="gramEnd"/>
      <w:r w:rsidRPr="007C7CC0">
        <w:rPr>
          <w:rFonts w:ascii="Verdana" w:hAnsi="Verdana"/>
          <w:sz w:val="18"/>
          <w:szCs w:val="18"/>
        </w:rPr>
        <w:t>Se osservassimo i nostri cieli più attentamente, vedremmo attività aeronautiche non ufficiali, cioè non legate a transiti di aerei di linea, che rilasciano delle sostanze visibili che si disperdono dopo qualche minuto, a volte dopo ore. Probabilmente si tratta di droni, che quotidianamente “spazzolano” il cielo come una griglia “a scacchi”: ormai non c’è zona dell’</w:t>
      </w:r>
      <w:hyperlink r:id="rId7" w:tooltip="Post taggati con Italia" w:history="1">
        <w:r w:rsidRPr="007C7CC0">
          <w:rPr>
            <w:rFonts w:ascii="Verdana" w:hAnsi="Verdana"/>
            <w:sz w:val="18"/>
            <w:szCs w:val="18"/>
          </w:rPr>
          <w:t>Italia</w:t>
        </w:r>
      </w:hyperlink>
      <w:r w:rsidRPr="007C7CC0">
        <w:rPr>
          <w:rFonts w:ascii="Verdana" w:hAnsi="Verdana"/>
          <w:sz w:val="18"/>
          <w:szCs w:val="18"/>
        </w:rPr>
        <w:t xml:space="preserve"> (e dell’</w:t>
      </w:r>
      <w:hyperlink r:id="rId8" w:tooltip="Post taggati con Europa" w:history="1">
        <w:r w:rsidRPr="007C7CC0">
          <w:rPr>
            <w:rFonts w:ascii="Verdana" w:hAnsi="Verdana"/>
            <w:sz w:val="18"/>
            <w:szCs w:val="18"/>
          </w:rPr>
          <w:t>Europa</w:t>
        </w:r>
      </w:hyperlink>
      <w:r w:rsidRPr="007C7CC0">
        <w:rPr>
          <w:rFonts w:ascii="Verdana" w:hAnsi="Verdana"/>
          <w:sz w:val="18"/>
          <w:szCs w:val="18"/>
        </w:rPr>
        <w:t>) che non sia irrorata». Droni, dunque, perché solo velivoli senza pilota potrebbero reggere al millimetro «</w:t>
      </w:r>
      <w:proofErr w:type="gramStart"/>
      <w:r w:rsidRPr="007C7CC0">
        <w:rPr>
          <w:rFonts w:ascii="Verdana" w:hAnsi="Verdana"/>
          <w:sz w:val="18"/>
          <w:szCs w:val="18"/>
        </w:rPr>
        <w:t xml:space="preserve">la </w:t>
      </w:r>
      <w:proofErr w:type="gramEnd"/>
      <w:r w:rsidRPr="007C7CC0">
        <w:rPr>
          <w:rFonts w:ascii="Verdana" w:hAnsi="Verdana"/>
          <w:sz w:val="18"/>
          <w:szCs w:val="18"/>
        </w:rPr>
        <w:t xml:space="preserve">estrema ripetitività delle rotte, stressanti e pericolose per esseri umani in carne e ossa: infatti, nel ripassare nelle precedenti scie, in cabina entrerebbe l’aria proveniente dall’esterno, inquinata dello stesso materiale rilasciato dallo scarico». Che cosa spruzzano? </w:t>
      </w:r>
      <w:proofErr w:type="gramStart"/>
      <w:r w:rsidRPr="007C7CC0">
        <w:rPr>
          <w:rFonts w:ascii="Verdana" w:hAnsi="Verdana"/>
          <w:sz w:val="18"/>
          <w:szCs w:val="18"/>
        </w:rPr>
        <w:t>«Qualunque cosa, a giudicare dalle analisi dell’acqua piovana».</w:t>
      </w:r>
      <w:proofErr w:type="gramEnd"/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 xml:space="preserve">Sembra proprio che dal cielo stia venendo giù di tutto, scrive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 su “</w:t>
      </w:r>
      <w:proofErr w:type="spellStart"/>
      <w:r w:rsidRPr="007C7CC0">
        <w:rPr>
          <w:rFonts w:ascii="Verdana" w:hAnsi="Verdana"/>
          <w:sz w:val="18"/>
          <w:szCs w:val="18"/>
        </w:rPr>
        <w:fldChar w:fldCharType="begin"/>
      </w:r>
      <w:r w:rsidRPr="007C7CC0">
        <w:rPr>
          <w:rFonts w:ascii="Verdana" w:hAnsi="Verdana"/>
          <w:sz w:val="18"/>
          <w:szCs w:val="18"/>
        </w:rPr>
        <w:instrText xml:space="preserve"> HYPERLINK "http://megachip.globalist.it/Detail_News_Display?ID=109709&amp;typeb=0&amp;Piove-governo-ladro-Brevi-note-sui-cambiamenti-climatici" \o "Megachip, Broggia: piove, governo ladro" \t "_blank" </w:instrText>
      </w:r>
      <w:r w:rsidRPr="007C7CC0">
        <w:rPr>
          <w:rFonts w:ascii="Verdana" w:hAnsi="Verdana"/>
          <w:sz w:val="18"/>
          <w:szCs w:val="18"/>
        </w:rPr>
        <w:fldChar w:fldCharType="separate"/>
      </w:r>
      <w:r w:rsidRPr="007C7CC0">
        <w:rPr>
          <w:rFonts w:ascii="Verdana" w:hAnsi="Verdana"/>
          <w:sz w:val="18"/>
          <w:szCs w:val="18"/>
        </w:rPr>
        <w:t>Megachip</w:t>
      </w:r>
      <w:proofErr w:type="spellEnd"/>
      <w:r w:rsidRPr="007C7CC0">
        <w:rPr>
          <w:rFonts w:ascii="Verdana" w:hAnsi="Verdana"/>
          <w:sz w:val="18"/>
          <w:szCs w:val="18"/>
        </w:rPr>
        <w:fldChar w:fldCharType="end"/>
      </w:r>
      <w:r w:rsidRPr="007C7CC0">
        <w:rPr>
          <w:rFonts w:ascii="Verdana" w:hAnsi="Verdana"/>
          <w:sz w:val="18"/>
          <w:szCs w:val="18"/>
        </w:rPr>
        <w:t xml:space="preserve">”: nell’aria si registra infatti la presenza di «metalli pesanti, polimeri, batteri, sostanze non classificate». Attenzione: ci sono anche «i fili che cadono dal cielo, imitazioni quasi perfette delle ragnatele, ma di lunghezze spropositate». Vietato confondersi: «Se fossero di un vero ragno volante (il fenomeno è quello dello “spider </w:t>
      </w:r>
      <w:proofErr w:type="spellStart"/>
      <w:r w:rsidRPr="007C7CC0">
        <w:rPr>
          <w:rFonts w:ascii="Verdana" w:hAnsi="Verdana"/>
          <w:sz w:val="18"/>
          <w:szCs w:val="18"/>
        </w:rPr>
        <w:t>ballooning</w:t>
      </w:r>
      <w:proofErr w:type="spellEnd"/>
      <w:r w:rsidRPr="007C7CC0">
        <w:rPr>
          <w:rFonts w:ascii="Verdana" w:hAnsi="Verdana"/>
          <w:sz w:val="18"/>
          <w:szCs w:val="18"/>
        </w:rPr>
        <w:t xml:space="preserve">”), questo dovrebbe essere grande più di 100 metri». Inoltre, «le vere ragnatele non </w:t>
      </w:r>
      <w:proofErr w:type="gramStart"/>
      <w:r w:rsidRPr="007C7CC0">
        <w:rPr>
          <w:rFonts w:ascii="Verdana" w:hAnsi="Verdana"/>
          <w:sz w:val="18"/>
          <w:szCs w:val="18"/>
        </w:rPr>
        <w:t>vengono</w:t>
      </w:r>
      <w:proofErr w:type="gramEnd"/>
      <w:r w:rsidRPr="007C7CC0">
        <w:rPr>
          <w:rFonts w:ascii="Verdana" w:hAnsi="Verdana"/>
          <w:sz w:val="18"/>
          <w:szCs w:val="18"/>
        </w:rPr>
        <w:t xml:space="preserve"> attratte da un potente magnete, come invece sembra accadere a questi fili». Sul web si trovano tracce di un esperimento condotto nel 2011 dall’</w:t>
      </w:r>
      <w:hyperlink r:id="rId9" w:tgtFrame="_blank" w:tooltip="Aerosol, gli studi condotti a San Diego" w:history="1">
        <w:r w:rsidRPr="007C7CC0">
          <w:rPr>
            <w:rFonts w:ascii="Verdana" w:hAnsi="Verdana"/>
            <w:sz w:val="18"/>
            <w:szCs w:val="18"/>
          </w:rPr>
          <w:t>università di San Diego</w:t>
        </w:r>
      </w:hyperlink>
      <w:r w:rsidRPr="007C7CC0">
        <w:rPr>
          <w:rFonts w:ascii="Verdana" w:hAnsi="Verdana"/>
          <w:sz w:val="18"/>
          <w:szCs w:val="18"/>
        </w:rPr>
        <w:t xml:space="preserve">, in California. Il test fornisce la misura dell’impegno teorico: «Considerando l’intero territorio italiano formato da tanti quadrati di 100 chilometri di lato, in totale abbiamo solo </w:t>
      </w:r>
      <w:proofErr w:type="gramStart"/>
      <w:r w:rsidRPr="007C7CC0">
        <w:rPr>
          <w:rFonts w:ascii="Verdana" w:hAnsi="Verdana"/>
          <w:sz w:val="18"/>
          <w:szCs w:val="18"/>
        </w:rPr>
        <w:t>30</w:t>
      </w:r>
      <w:proofErr w:type="gramEnd"/>
      <w:r w:rsidRPr="007C7CC0">
        <w:rPr>
          <w:rFonts w:ascii="Verdana" w:hAnsi="Verdana"/>
          <w:sz w:val="18"/>
          <w:szCs w:val="18"/>
        </w:rPr>
        <w:t xml:space="preserve"> quadrati. Ipotizzando </w:t>
      </w:r>
      <w:proofErr w:type="gramStart"/>
      <w:r w:rsidRPr="007C7CC0">
        <w:rPr>
          <w:rFonts w:ascii="Verdana" w:hAnsi="Verdana"/>
          <w:sz w:val="18"/>
          <w:szCs w:val="18"/>
        </w:rPr>
        <w:t>2</w:t>
      </w:r>
      <w:proofErr w:type="gramEnd"/>
      <w:r w:rsidRPr="007C7CC0">
        <w:rPr>
          <w:rFonts w:ascii="Verdana" w:hAnsi="Verdana"/>
          <w:sz w:val="18"/>
          <w:szCs w:val="18"/>
        </w:rPr>
        <w:t xml:space="preserve"> droni che lavorino per ciascun quadrato, con appena 60 droni si potrebbe coprire una nazione intera, con tutti i suoi abitanti, piante, falde acquifere, eco-sistemi». Presso i centri radar aeronautici italiani, continua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, </w:t>
      </w:r>
      <w:proofErr w:type="gramStart"/>
      <w:r w:rsidRPr="007C7CC0">
        <w:rPr>
          <w:rFonts w:ascii="Verdana" w:hAnsi="Verdana"/>
          <w:sz w:val="18"/>
          <w:szCs w:val="18"/>
        </w:rPr>
        <w:t>«</w:t>
      </w:r>
      <w:proofErr w:type="gramEnd"/>
      <w:r w:rsidRPr="007C7CC0">
        <w:rPr>
          <w:rFonts w:ascii="Verdana" w:hAnsi="Verdana"/>
          <w:sz w:val="18"/>
          <w:szCs w:val="18"/>
        </w:rPr>
        <w:t>i controllori di volo sono consapevoli di questo enorme movimento di velivoli, ma lo ignorano. O non danno spiegazioni se interpellati</w:t>
      </w:r>
      <w:proofErr w:type="gramStart"/>
      <w:r w:rsidRPr="007C7CC0">
        <w:rPr>
          <w:rFonts w:ascii="Verdana" w:hAnsi="Verdana"/>
          <w:sz w:val="18"/>
          <w:szCs w:val="18"/>
        </w:rPr>
        <w:t>»</w:t>
      </w:r>
      <w:proofErr w:type="gramEnd"/>
      <w:r w:rsidRPr="007C7CC0">
        <w:rPr>
          <w:rFonts w:ascii="Verdana" w:hAnsi="Verdana"/>
          <w:sz w:val="18"/>
          <w:szCs w:val="18"/>
        </w:rPr>
        <w:t>.</w:t>
      </w: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drawing>
          <wp:inline distT="0" distB="0" distL="0" distR="0" wp14:anchorId="01DED994" wp14:editId="5D4DC6CD">
            <wp:extent cx="2190750" cy="1838325"/>
            <wp:effectExtent l="0" t="0" r="0" b="9525"/>
            <wp:docPr id="2" name="Immagine 2" descr="Gli strani filamenti che piovono dal ciel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i strani filamenti che piovono dal ciel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>Già nel 1957, chiarisce “</w:t>
      </w:r>
      <w:proofErr w:type="spellStart"/>
      <w:r w:rsidRPr="007C7CC0">
        <w:rPr>
          <w:rFonts w:ascii="Verdana" w:hAnsi="Verdana"/>
          <w:sz w:val="18"/>
          <w:szCs w:val="18"/>
        </w:rPr>
        <w:fldChar w:fldCharType="begin"/>
      </w:r>
      <w:r w:rsidRPr="007C7CC0">
        <w:rPr>
          <w:rFonts w:ascii="Verdana" w:hAnsi="Verdana"/>
          <w:sz w:val="18"/>
          <w:szCs w:val="18"/>
        </w:rPr>
        <w:instrText xml:space="preserve"> HYPERLINK "http://www.libreidee.org/tag/megachip/" \o "Post taggati con Megachip" </w:instrText>
      </w:r>
      <w:r w:rsidRPr="007C7CC0">
        <w:rPr>
          <w:rFonts w:ascii="Verdana" w:hAnsi="Verdana"/>
          <w:sz w:val="18"/>
          <w:szCs w:val="18"/>
        </w:rPr>
        <w:fldChar w:fldCharType="separate"/>
      </w:r>
      <w:r w:rsidRPr="007C7CC0">
        <w:rPr>
          <w:rFonts w:ascii="Verdana" w:hAnsi="Verdana"/>
          <w:sz w:val="18"/>
          <w:szCs w:val="18"/>
        </w:rPr>
        <w:t>Megachip</w:t>
      </w:r>
      <w:proofErr w:type="spellEnd"/>
      <w:r w:rsidRPr="007C7CC0">
        <w:rPr>
          <w:rFonts w:ascii="Verdana" w:hAnsi="Verdana"/>
          <w:sz w:val="18"/>
          <w:szCs w:val="18"/>
        </w:rPr>
        <w:fldChar w:fldCharType="end"/>
      </w:r>
      <w:r w:rsidRPr="007C7CC0">
        <w:rPr>
          <w:rFonts w:ascii="Verdana" w:hAnsi="Verdana"/>
          <w:sz w:val="18"/>
          <w:szCs w:val="18"/>
        </w:rPr>
        <w:t xml:space="preserve">”, si studiava tecnicamente la possibilità di controllare la grandine per evitare la distruzione delle colture, per esempio in Piemonte: due fisici, </w:t>
      </w:r>
      <w:proofErr w:type="spellStart"/>
      <w:r w:rsidRPr="007C7CC0">
        <w:rPr>
          <w:rFonts w:ascii="Verdana" w:hAnsi="Verdana"/>
          <w:sz w:val="18"/>
          <w:szCs w:val="18"/>
        </w:rPr>
        <w:t>Barla</w:t>
      </w:r>
      <w:proofErr w:type="spellEnd"/>
      <w:r w:rsidRPr="007C7CC0">
        <w:rPr>
          <w:rFonts w:ascii="Verdana" w:hAnsi="Verdana"/>
          <w:sz w:val="18"/>
          <w:szCs w:val="18"/>
        </w:rPr>
        <w:t xml:space="preserve"> e Barbero, nel “Giornale di Geofisica” parlano di «nuclei di condensazione prodotti da ossidi radioattivati», e descrivono «teoria ed esperimenti per attivare artificialmente dei nuclei di molecole di acqua usando ossidi di alluminio e campi elettromagnetici». Gli italiani, conferma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, sono sempre stati molto attivi in questo campo: si citano sperimentazioni nei dintorni di Roma e in Sardegna, pubblicazioni su riviste scientifiche internazionali e brevetti industriali registrati negli </w:t>
      </w:r>
      <w:hyperlink r:id="rId12" w:tooltip="Post taggati con Usa" w:history="1">
        <w:r w:rsidRPr="007C7CC0">
          <w:rPr>
            <w:rFonts w:ascii="Verdana" w:hAnsi="Verdana"/>
            <w:sz w:val="18"/>
            <w:szCs w:val="18"/>
          </w:rPr>
          <w:t>Usa</w:t>
        </w:r>
      </w:hyperlink>
      <w:r w:rsidRPr="007C7CC0">
        <w:rPr>
          <w:rFonts w:ascii="Verdana" w:hAnsi="Verdana"/>
          <w:sz w:val="18"/>
          <w:szCs w:val="18"/>
        </w:rPr>
        <w:t xml:space="preserve"> (molti materiali sono presenti nel portale “</w:t>
      </w:r>
      <w:hyperlink r:id="rId13" w:tgtFrame="_blank" w:tooltip="No Geoingegneria" w:history="1">
        <w:r w:rsidRPr="007C7CC0">
          <w:rPr>
            <w:rFonts w:ascii="Verdana" w:hAnsi="Verdana"/>
            <w:sz w:val="18"/>
            <w:szCs w:val="18"/>
          </w:rPr>
          <w:t xml:space="preserve">No </w:t>
        </w:r>
        <w:proofErr w:type="spellStart"/>
        <w:r w:rsidRPr="007C7CC0">
          <w:rPr>
            <w:rFonts w:ascii="Verdana" w:hAnsi="Verdana"/>
            <w:sz w:val="18"/>
            <w:szCs w:val="18"/>
          </w:rPr>
          <w:t>Geoingegneria</w:t>
        </w:r>
        <w:proofErr w:type="spellEnd"/>
      </w:hyperlink>
      <w:r w:rsidRPr="007C7CC0">
        <w:rPr>
          <w:rFonts w:ascii="Verdana" w:hAnsi="Verdana"/>
          <w:sz w:val="18"/>
          <w:szCs w:val="18"/>
        </w:rPr>
        <w:t xml:space="preserve">”). E in un documento del 1963, il generale Antonio Serra, capo del servizio meteorologico dell’aeronautica, cita una collaborazione svolta con </w:t>
      </w:r>
      <w:proofErr w:type="gramStart"/>
      <w:r w:rsidRPr="007C7CC0">
        <w:rPr>
          <w:rFonts w:ascii="Verdana" w:hAnsi="Verdana"/>
          <w:sz w:val="18"/>
          <w:szCs w:val="18"/>
        </w:rPr>
        <w:t xml:space="preserve">una </w:t>
      </w:r>
      <w:proofErr w:type="gramEnd"/>
      <w:r w:rsidRPr="007C7CC0">
        <w:rPr>
          <w:rFonts w:ascii="Verdana" w:hAnsi="Verdana"/>
          <w:sz w:val="18"/>
          <w:szCs w:val="18"/>
        </w:rPr>
        <w:t xml:space="preserve">azienda americana «per provocare la pioggia», attività condotta con fondi pubblici, per la precisione col sostegno della Cassa del Mezzogiorno e della Regione Sardegna. Si trattò di «un terzo ciclo di esperienze di nucleazione artificiale dell’atmosfera, il più lungo finora condotto in </w:t>
      </w:r>
      <w:hyperlink r:id="rId14" w:tooltip="Post taggati con Italia" w:history="1">
        <w:r w:rsidRPr="007C7CC0">
          <w:rPr>
            <w:rFonts w:ascii="Verdana" w:hAnsi="Verdana"/>
            <w:sz w:val="18"/>
            <w:szCs w:val="18"/>
          </w:rPr>
          <w:t>Italia</w:t>
        </w:r>
      </w:hyperlink>
      <w:r w:rsidRPr="007C7CC0">
        <w:rPr>
          <w:rFonts w:ascii="Verdana" w:hAnsi="Verdana"/>
          <w:sz w:val="18"/>
          <w:szCs w:val="18"/>
        </w:rPr>
        <w:t>», scrive il generale Serra nel ‘63.</w:t>
      </w: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gramStart"/>
      <w:r w:rsidRPr="007C7CC0">
        <w:rPr>
          <w:rFonts w:ascii="Verdana" w:hAnsi="Verdana"/>
          <w:sz w:val="18"/>
          <w:szCs w:val="18"/>
        </w:rPr>
        <w:t>Un esperimento fondamentale, dunque, «affidato alla società americana “</w:t>
      </w:r>
      <w:proofErr w:type="spellStart"/>
      <w:r w:rsidRPr="007C7CC0">
        <w:rPr>
          <w:rFonts w:ascii="Verdana" w:hAnsi="Verdana"/>
          <w:sz w:val="18"/>
          <w:szCs w:val="18"/>
        </w:rPr>
        <w:t>Weather</w:t>
      </w:r>
      <w:proofErr w:type="spellEnd"/>
      <w:r w:rsidRPr="007C7CC0">
        <w:rPr>
          <w:rFonts w:ascii="Verdana" w:hAnsi="Verdana"/>
          <w:sz w:val="18"/>
          <w:szCs w:val="18"/>
        </w:rPr>
        <w:t xml:space="preserve"> </w:t>
      </w:r>
      <w:proofErr w:type="spellStart"/>
      <w:r w:rsidRPr="007C7CC0">
        <w:rPr>
          <w:rFonts w:ascii="Verdana" w:hAnsi="Verdana"/>
          <w:sz w:val="18"/>
          <w:szCs w:val="18"/>
        </w:rPr>
        <w:t>Researches</w:t>
      </w:r>
      <w:proofErr w:type="spellEnd"/>
      <w:r w:rsidRPr="007C7CC0">
        <w:rPr>
          <w:rFonts w:ascii="Verdana" w:hAnsi="Verdana"/>
          <w:sz w:val="18"/>
          <w:szCs w:val="18"/>
        </w:rPr>
        <w:t xml:space="preserve"> Development Corporation”»</w:t>
      </w:r>
      <w:proofErr w:type="gramEnd"/>
      <w:r w:rsidRPr="007C7CC0">
        <w:rPr>
          <w:rFonts w:ascii="Verdana" w:hAnsi="Verdana"/>
          <w:sz w:val="18"/>
          <w:szCs w:val="18"/>
        </w:rPr>
        <w:t xml:space="preserve">. Positivo l’esito: l’autore si dichiara «molto fiducioso sui progressi tecnici migliorativi, per risolvere tutti i problemi legati alla siccità». Trent’anni dopo, nel 1994, il governo italiano </w:t>
      </w:r>
      <w:r w:rsidRPr="007C7CC0">
        <w:rPr>
          <w:rFonts w:ascii="Verdana" w:hAnsi="Verdana"/>
          <w:sz w:val="18"/>
          <w:szCs w:val="18"/>
        </w:rPr>
        <w:lastRenderedPageBreak/>
        <w:t xml:space="preserve">ha promulgato addirittura una legge, </w:t>
      </w:r>
      <w:proofErr w:type="gramStart"/>
      <w:r w:rsidRPr="007C7CC0">
        <w:rPr>
          <w:rFonts w:ascii="Verdana" w:hAnsi="Verdana"/>
          <w:sz w:val="18"/>
          <w:szCs w:val="18"/>
        </w:rPr>
        <w:t>la</w:t>
      </w:r>
      <w:proofErr w:type="gramEnd"/>
      <w:r w:rsidRPr="007C7CC0">
        <w:rPr>
          <w:rFonts w:ascii="Verdana" w:hAnsi="Verdana"/>
          <w:sz w:val="18"/>
          <w:szCs w:val="18"/>
        </w:rPr>
        <w:t xml:space="preserve"> numero 36 del 5 gennaio, che prevede la creazione regolare di piogge artificiali per sconfiggere la siccità. </w:t>
      </w:r>
      <w:proofErr w:type="gramStart"/>
      <w:r w:rsidRPr="007C7CC0">
        <w:rPr>
          <w:rFonts w:ascii="Verdana" w:hAnsi="Verdana"/>
          <w:sz w:val="18"/>
          <w:szCs w:val="18"/>
        </w:rPr>
        <w:t xml:space="preserve">Si </w:t>
      </w:r>
      <w:proofErr w:type="gramEnd"/>
      <w:r w:rsidRPr="007C7CC0">
        <w:rPr>
          <w:rFonts w:ascii="Verdana" w:hAnsi="Verdana"/>
          <w:sz w:val="18"/>
          <w:szCs w:val="18"/>
        </w:rPr>
        <w:t xml:space="preserve">intitola: “Disposizioni in materia di risorse idriche”. L’articolo </w:t>
      </w:r>
      <w:proofErr w:type="gramStart"/>
      <w:r w:rsidRPr="007C7CC0">
        <w:rPr>
          <w:rFonts w:ascii="Verdana" w:hAnsi="Verdana"/>
          <w:sz w:val="18"/>
          <w:szCs w:val="18"/>
        </w:rPr>
        <w:t>2</w:t>
      </w:r>
      <w:proofErr w:type="gramEnd"/>
      <w:r w:rsidRPr="007C7CC0">
        <w:rPr>
          <w:rFonts w:ascii="Verdana" w:hAnsi="Verdana"/>
          <w:sz w:val="18"/>
          <w:szCs w:val="18"/>
        </w:rPr>
        <w:t xml:space="preserve">, comma 2, conferma l’adozione del «regolamento per la disciplina delle modificazioni artificiali della fase atmosferica del ciclo naturale dell’acqua». Due anni dopo, continua Paolo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, viene pubblicato un documento di ricerca aerospaziale, proveniente dai militari </w:t>
      </w:r>
      <w:hyperlink r:id="rId15" w:tooltip="Post taggati con Usa" w:history="1">
        <w:r w:rsidRPr="007C7CC0">
          <w:rPr>
            <w:rFonts w:ascii="Verdana" w:hAnsi="Verdana"/>
            <w:sz w:val="18"/>
            <w:szCs w:val="18"/>
          </w:rPr>
          <w:t>Usa</w:t>
        </w:r>
      </w:hyperlink>
      <w:r w:rsidRPr="007C7CC0">
        <w:rPr>
          <w:rFonts w:ascii="Verdana" w:hAnsi="Verdana"/>
          <w:sz w:val="18"/>
          <w:szCs w:val="18"/>
        </w:rPr>
        <w:t>, “</w:t>
      </w:r>
      <w:proofErr w:type="spellStart"/>
      <w:r w:rsidRPr="007C7CC0">
        <w:rPr>
          <w:rFonts w:ascii="Verdana" w:hAnsi="Verdana"/>
          <w:sz w:val="18"/>
          <w:szCs w:val="18"/>
        </w:rPr>
        <w:t>Weather</w:t>
      </w:r>
      <w:proofErr w:type="spellEnd"/>
      <w:r w:rsidRPr="007C7CC0">
        <w:rPr>
          <w:rFonts w:ascii="Verdana" w:hAnsi="Verdana"/>
          <w:sz w:val="18"/>
          <w:szCs w:val="18"/>
        </w:rPr>
        <w:t xml:space="preserve"> </w:t>
      </w:r>
      <w:proofErr w:type="spellStart"/>
      <w:r w:rsidRPr="007C7CC0">
        <w:rPr>
          <w:rFonts w:ascii="Verdana" w:hAnsi="Verdana"/>
          <w:sz w:val="18"/>
          <w:szCs w:val="18"/>
        </w:rPr>
        <w:t>as</w:t>
      </w:r>
      <w:proofErr w:type="spellEnd"/>
      <w:r w:rsidRPr="007C7CC0">
        <w:rPr>
          <w:rFonts w:ascii="Verdana" w:hAnsi="Verdana"/>
          <w:sz w:val="18"/>
          <w:szCs w:val="18"/>
        </w:rPr>
        <w:t xml:space="preserve"> a Force </w:t>
      </w:r>
      <w:proofErr w:type="spellStart"/>
      <w:r w:rsidRPr="007C7CC0">
        <w:rPr>
          <w:rFonts w:ascii="Verdana" w:hAnsi="Verdana"/>
          <w:sz w:val="18"/>
          <w:szCs w:val="18"/>
        </w:rPr>
        <w:t>Multiplier</w:t>
      </w:r>
      <w:proofErr w:type="spellEnd"/>
      <w:r w:rsidRPr="007C7CC0">
        <w:rPr>
          <w:rFonts w:ascii="Verdana" w:hAnsi="Verdana"/>
          <w:sz w:val="18"/>
          <w:szCs w:val="18"/>
        </w:rPr>
        <w:t xml:space="preserve">: </w:t>
      </w:r>
      <w:proofErr w:type="spellStart"/>
      <w:r w:rsidRPr="007C7CC0">
        <w:rPr>
          <w:rFonts w:ascii="Verdana" w:hAnsi="Verdana"/>
          <w:sz w:val="18"/>
          <w:szCs w:val="18"/>
        </w:rPr>
        <w:t>Owning</w:t>
      </w:r>
      <w:proofErr w:type="spellEnd"/>
      <w:r w:rsidRPr="007C7CC0">
        <w:rPr>
          <w:rFonts w:ascii="Verdana" w:hAnsi="Verdana"/>
          <w:sz w:val="18"/>
          <w:szCs w:val="18"/>
        </w:rPr>
        <w:t xml:space="preserve"> the </w:t>
      </w:r>
      <w:proofErr w:type="spellStart"/>
      <w:r w:rsidRPr="007C7CC0">
        <w:rPr>
          <w:rFonts w:ascii="Verdana" w:hAnsi="Verdana"/>
          <w:sz w:val="18"/>
          <w:szCs w:val="18"/>
        </w:rPr>
        <w:t>Weather</w:t>
      </w:r>
      <w:proofErr w:type="spellEnd"/>
      <w:r w:rsidRPr="007C7CC0">
        <w:rPr>
          <w:rFonts w:ascii="Verdana" w:hAnsi="Verdana"/>
          <w:sz w:val="18"/>
          <w:szCs w:val="18"/>
        </w:rPr>
        <w:t xml:space="preserve"> in 2025”. </w:t>
      </w:r>
      <w:proofErr w:type="gramStart"/>
      <w:r w:rsidRPr="007C7CC0">
        <w:rPr>
          <w:rFonts w:ascii="Verdana" w:hAnsi="Verdana"/>
          <w:sz w:val="18"/>
          <w:szCs w:val="18"/>
        </w:rPr>
        <w:t>Letteralmente: il clima come moltiplicatore di forze: possedere il controllo del clima entro il 2025</w:t>
      </w:r>
      <w:proofErr w:type="gramEnd"/>
      <w:r w:rsidRPr="007C7CC0">
        <w:rPr>
          <w:rFonts w:ascii="Verdana" w:hAnsi="Verdana"/>
          <w:sz w:val="18"/>
          <w:szCs w:val="18"/>
        </w:rPr>
        <w:t xml:space="preserve">. «In questo raccapricciante documento – scrive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 su “</w:t>
      </w:r>
      <w:proofErr w:type="spellStart"/>
      <w:r w:rsidRPr="007C7CC0">
        <w:rPr>
          <w:rFonts w:ascii="Verdana" w:hAnsi="Verdana"/>
          <w:sz w:val="18"/>
          <w:szCs w:val="18"/>
        </w:rPr>
        <w:fldChar w:fldCharType="begin"/>
      </w:r>
      <w:r w:rsidRPr="007C7CC0">
        <w:rPr>
          <w:rFonts w:ascii="Verdana" w:hAnsi="Verdana"/>
          <w:sz w:val="18"/>
          <w:szCs w:val="18"/>
        </w:rPr>
        <w:instrText xml:space="preserve"> HYPERLINK "http://www.libreidee.org/tag/megachip/" \o "Post taggati con Megachip" </w:instrText>
      </w:r>
      <w:r w:rsidRPr="007C7CC0">
        <w:rPr>
          <w:rFonts w:ascii="Verdana" w:hAnsi="Verdana"/>
          <w:sz w:val="18"/>
          <w:szCs w:val="18"/>
        </w:rPr>
        <w:fldChar w:fldCharType="separate"/>
      </w:r>
      <w:r w:rsidRPr="007C7CC0">
        <w:rPr>
          <w:rFonts w:ascii="Verdana" w:hAnsi="Verdana"/>
          <w:sz w:val="18"/>
          <w:szCs w:val="18"/>
        </w:rPr>
        <w:t>Megachip</w:t>
      </w:r>
      <w:proofErr w:type="spellEnd"/>
      <w:r w:rsidRPr="007C7CC0">
        <w:rPr>
          <w:rFonts w:ascii="Verdana" w:hAnsi="Verdana"/>
          <w:sz w:val="18"/>
          <w:szCs w:val="18"/>
        </w:rPr>
        <w:fldChar w:fldCharType="end"/>
      </w:r>
      <w:r w:rsidRPr="007C7CC0">
        <w:rPr>
          <w:rFonts w:ascii="Verdana" w:hAnsi="Verdana"/>
          <w:sz w:val="18"/>
          <w:szCs w:val="18"/>
        </w:rPr>
        <w:t xml:space="preserve">” – viene enunciata la possibilità tecnica di poter controllare localmente il clima, allo scopo di avere vantaggi sul nemico e renderlo più vulnerabile, con tanto di tabelle, grafici, metodologie. Evidentemente – aggiunge l’ingegnere – venivano ritenute molto significative le esperienze del Vietnam, dove gli </w:t>
      </w:r>
      <w:hyperlink r:id="rId16" w:tooltip="Post taggati con Usa" w:history="1">
        <w:r w:rsidRPr="007C7CC0">
          <w:rPr>
            <w:rFonts w:ascii="Verdana" w:hAnsi="Verdana"/>
            <w:sz w:val="18"/>
            <w:szCs w:val="18"/>
          </w:rPr>
          <w:t>Usa</w:t>
        </w:r>
      </w:hyperlink>
      <w:r w:rsidRPr="007C7CC0">
        <w:rPr>
          <w:rFonts w:ascii="Verdana" w:hAnsi="Verdana"/>
          <w:sz w:val="18"/>
          <w:szCs w:val="18"/>
        </w:rPr>
        <w:t xml:space="preserve"> sono riusciti a usare con successo la </w:t>
      </w:r>
      <w:proofErr w:type="spellStart"/>
      <w:r w:rsidRPr="007C7CC0">
        <w:rPr>
          <w:rFonts w:ascii="Verdana" w:hAnsi="Verdana"/>
          <w:sz w:val="18"/>
          <w:szCs w:val="18"/>
        </w:rPr>
        <w:t>geoingegneria</w:t>
      </w:r>
      <w:proofErr w:type="spellEnd"/>
      <w:r w:rsidRPr="007C7CC0">
        <w:rPr>
          <w:rFonts w:ascii="Verdana" w:hAnsi="Verdana"/>
          <w:sz w:val="18"/>
          <w:szCs w:val="18"/>
        </w:rPr>
        <w:t xml:space="preserve"> allagando con abbondanti piogge i campi dei Vietcong».</w:t>
      </w: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drawing>
          <wp:inline distT="0" distB="0" distL="0" distR="0" wp14:anchorId="0BD07D9F" wp14:editId="586FEA64">
            <wp:extent cx="2190750" cy="1000125"/>
            <wp:effectExtent l="0" t="0" r="0" b="9525"/>
            <wp:docPr id="1" name="Immagine 1" descr="Grandine fuori misur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ine fuori misur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 xml:space="preserve">Il resto è cronaca, ormai quasi quotidiana: clima “impazzito”, alluvioni, “bombe d’acqua”. E’ sempre più frequente, precisa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>, la comparsa di brevetti nel settore, specie «sull’uso dei campi elettromagnetici per far interagire a comando le particelle rilasciate dagli aerei, in forma di additivi nei carburanti». Si moltiplicano ormai le conferenze su “</w:t>
      </w:r>
      <w:proofErr w:type="spellStart"/>
      <w:r w:rsidRPr="007C7CC0">
        <w:rPr>
          <w:rFonts w:ascii="Verdana" w:hAnsi="Verdana"/>
          <w:sz w:val="18"/>
          <w:szCs w:val="18"/>
        </w:rPr>
        <w:t>geoengineering</w:t>
      </w:r>
      <w:proofErr w:type="spellEnd"/>
      <w:r w:rsidRPr="007C7CC0">
        <w:rPr>
          <w:rFonts w:ascii="Verdana" w:hAnsi="Verdana"/>
          <w:sz w:val="18"/>
          <w:szCs w:val="18"/>
        </w:rPr>
        <w:t>” e “</w:t>
      </w:r>
      <w:proofErr w:type="spellStart"/>
      <w:r w:rsidRPr="007C7CC0">
        <w:rPr>
          <w:rFonts w:ascii="Verdana" w:hAnsi="Verdana"/>
          <w:sz w:val="18"/>
          <w:szCs w:val="18"/>
        </w:rPr>
        <w:t>climate</w:t>
      </w:r>
      <w:proofErr w:type="spellEnd"/>
      <w:r w:rsidRPr="007C7CC0">
        <w:rPr>
          <w:rFonts w:ascii="Verdana" w:hAnsi="Verdana"/>
          <w:sz w:val="18"/>
          <w:szCs w:val="18"/>
        </w:rPr>
        <w:t xml:space="preserve"> </w:t>
      </w:r>
      <w:proofErr w:type="spellStart"/>
      <w:r w:rsidRPr="007C7CC0">
        <w:rPr>
          <w:rFonts w:ascii="Verdana" w:hAnsi="Verdana"/>
          <w:sz w:val="18"/>
          <w:szCs w:val="18"/>
        </w:rPr>
        <w:t>engineering</w:t>
      </w:r>
      <w:proofErr w:type="spellEnd"/>
      <w:r w:rsidRPr="007C7CC0">
        <w:rPr>
          <w:rFonts w:ascii="Verdana" w:hAnsi="Verdana"/>
          <w:sz w:val="18"/>
          <w:szCs w:val="18"/>
        </w:rPr>
        <w:t>”, la geo-ingegneria del clima. Nuove direttrici di ricerca, quindi, che si sono affacciate nelle comunità scientifiche internazionali, monopolizzando l’attenzione e apportando nuove risorse economiche. È inoltre nato l’</w:t>
      </w:r>
      <w:proofErr w:type="spellStart"/>
      <w:r w:rsidRPr="007C7CC0">
        <w:rPr>
          <w:rFonts w:ascii="Verdana" w:hAnsi="Verdana"/>
          <w:sz w:val="18"/>
          <w:szCs w:val="18"/>
        </w:rPr>
        <w:t>Ipcc</w:t>
      </w:r>
      <w:proofErr w:type="spellEnd"/>
      <w:r w:rsidRPr="007C7CC0">
        <w:rPr>
          <w:rFonts w:ascii="Verdana" w:hAnsi="Verdana"/>
          <w:sz w:val="18"/>
          <w:szCs w:val="18"/>
        </w:rPr>
        <w:t xml:space="preserve">, il panel dell’Onu sui cambiamenti climatici, una struttura «che potrebbe legittimare l’uso della </w:t>
      </w:r>
      <w:proofErr w:type="spellStart"/>
      <w:r w:rsidRPr="007C7CC0">
        <w:rPr>
          <w:rFonts w:ascii="Verdana" w:hAnsi="Verdana"/>
          <w:sz w:val="18"/>
          <w:szCs w:val="18"/>
        </w:rPr>
        <w:t>geoingegneria</w:t>
      </w:r>
      <w:proofErr w:type="spellEnd"/>
      <w:r w:rsidRPr="007C7CC0">
        <w:rPr>
          <w:rFonts w:ascii="Verdana" w:hAnsi="Verdana"/>
          <w:sz w:val="18"/>
          <w:szCs w:val="18"/>
        </w:rPr>
        <w:t xml:space="preserve">», ma ovviamente con le solite cautele verso i mezzi </w:t>
      </w:r>
      <w:proofErr w:type="gramStart"/>
      <w:r w:rsidRPr="007C7CC0">
        <w:rPr>
          <w:rFonts w:ascii="Verdana" w:hAnsi="Verdana"/>
          <w:sz w:val="18"/>
          <w:szCs w:val="18"/>
        </w:rPr>
        <w:t xml:space="preserve">di </w:t>
      </w:r>
      <w:proofErr w:type="gramEnd"/>
      <w:r w:rsidRPr="007C7CC0">
        <w:rPr>
          <w:rFonts w:ascii="Verdana" w:hAnsi="Verdana"/>
          <w:sz w:val="18"/>
          <w:szCs w:val="18"/>
        </w:rPr>
        <w:t xml:space="preserve">informazione: «Se si va a dire a questi scienziati che stanno già facendo la </w:t>
      </w:r>
      <w:proofErr w:type="spellStart"/>
      <w:r w:rsidRPr="007C7CC0">
        <w:rPr>
          <w:rFonts w:ascii="Verdana" w:hAnsi="Verdana"/>
          <w:sz w:val="18"/>
          <w:szCs w:val="18"/>
        </w:rPr>
        <w:t>geoingegneria</w:t>
      </w:r>
      <w:proofErr w:type="spellEnd"/>
      <w:r w:rsidRPr="007C7CC0">
        <w:rPr>
          <w:rFonts w:ascii="Verdana" w:hAnsi="Verdana"/>
          <w:sz w:val="18"/>
          <w:szCs w:val="18"/>
        </w:rPr>
        <w:t xml:space="preserve">, essi negano inorriditi». Così, dobbiamo rassegnarci alle “stranezze” del clima. </w:t>
      </w:r>
      <w:proofErr w:type="gramStart"/>
      <w:r w:rsidRPr="007C7CC0">
        <w:rPr>
          <w:rFonts w:ascii="Verdana" w:hAnsi="Verdana"/>
          <w:sz w:val="18"/>
          <w:szCs w:val="18"/>
        </w:rPr>
        <w:t>Per esempio quella «pioggerellina sottile, fina-fina, come quelle londinesi»</w:t>
      </w:r>
      <w:proofErr w:type="gramEnd"/>
      <w:r w:rsidRPr="007C7CC0">
        <w:rPr>
          <w:rFonts w:ascii="Verdana" w:hAnsi="Verdana"/>
          <w:sz w:val="18"/>
          <w:szCs w:val="18"/>
        </w:rPr>
        <w:t xml:space="preserve">. Pioggerelline «insolitamente frequenti in </w:t>
      </w:r>
      <w:hyperlink r:id="rId19" w:tooltip="Post taggati con Italia" w:history="1">
        <w:r w:rsidRPr="007C7CC0">
          <w:rPr>
            <w:rFonts w:ascii="Verdana" w:hAnsi="Verdana"/>
            <w:sz w:val="18"/>
            <w:szCs w:val="18"/>
          </w:rPr>
          <w:t>Italia</w:t>
        </w:r>
      </w:hyperlink>
      <w:r w:rsidRPr="007C7CC0">
        <w:rPr>
          <w:rFonts w:ascii="Verdana" w:hAnsi="Verdana"/>
          <w:sz w:val="18"/>
          <w:szCs w:val="18"/>
        </w:rPr>
        <w:t>», ormai, così come «le piogge torrenziali e le conseguenti alluvioni», con chicchi di grandine «grandi come arance».</w:t>
      </w: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 xml:space="preserve">Non solo: ultimamente si registra addirittura «la presenza di formazioni di alghe», </w:t>
      </w:r>
      <w:proofErr w:type="gramStart"/>
      <w:r w:rsidRPr="007C7CC0">
        <w:rPr>
          <w:rFonts w:ascii="Verdana" w:hAnsi="Verdana"/>
          <w:sz w:val="18"/>
          <w:szCs w:val="18"/>
        </w:rPr>
        <w:t>praticamente</w:t>
      </w:r>
      <w:proofErr w:type="gramEnd"/>
      <w:r w:rsidRPr="007C7CC0">
        <w:rPr>
          <w:rFonts w:ascii="Verdana" w:hAnsi="Verdana"/>
          <w:sz w:val="18"/>
          <w:szCs w:val="18"/>
        </w:rPr>
        <w:t xml:space="preserve"> «incredibili da trovare nelle zone di campagna interne, molto lontane dalle coste». Strano clima, appunto: con aria «più secca di quella del deserto, come nel 2012 in </w:t>
      </w:r>
      <w:hyperlink r:id="rId20" w:tooltip="Post taggati con Italia" w:history="1">
        <w:r w:rsidRPr="007C7CC0">
          <w:rPr>
            <w:rFonts w:ascii="Verdana" w:hAnsi="Verdana"/>
            <w:sz w:val="18"/>
            <w:szCs w:val="18"/>
          </w:rPr>
          <w:t>Italia</w:t>
        </w:r>
      </w:hyperlink>
      <w:r w:rsidRPr="007C7CC0">
        <w:rPr>
          <w:rFonts w:ascii="Verdana" w:hAnsi="Verdana"/>
          <w:sz w:val="18"/>
          <w:szCs w:val="18"/>
        </w:rPr>
        <w:t xml:space="preserve">». E poi, le strane patologie che colpiscono le piante ornamentali, quelle d’appartamento: malattie «da attribuire a qualcosa di strano, mai visto». </w:t>
      </w:r>
      <w:proofErr w:type="gramStart"/>
      <w:r w:rsidRPr="007C7CC0">
        <w:rPr>
          <w:rFonts w:ascii="Verdana" w:hAnsi="Verdana"/>
          <w:sz w:val="18"/>
          <w:szCs w:val="18"/>
        </w:rPr>
        <w:t>E il sole, lassù, sempre più pallido</w:t>
      </w:r>
      <w:proofErr w:type="gramEnd"/>
      <w:r w:rsidRPr="007C7CC0">
        <w:rPr>
          <w:rFonts w:ascii="Verdana" w:hAnsi="Verdana"/>
          <w:sz w:val="18"/>
          <w:szCs w:val="18"/>
        </w:rPr>
        <w:t>. Al punto che «i pannelli fotovoltaici stanno generando sempre meno elettricità rispetto all’anno precedente». Se poi si fa un “</w:t>
      </w:r>
      <w:proofErr w:type="spellStart"/>
      <w:r w:rsidRPr="007C7CC0">
        <w:rPr>
          <w:rFonts w:ascii="Verdana" w:hAnsi="Verdana"/>
          <w:sz w:val="18"/>
          <w:szCs w:val="18"/>
        </w:rPr>
        <w:t>mineral</w:t>
      </w:r>
      <w:proofErr w:type="spellEnd"/>
      <w:r w:rsidRPr="007C7CC0">
        <w:rPr>
          <w:rFonts w:ascii="Verdana" w:hAnsi="Verdana"/>
          <w:sz w:val="18"/>
          <w:szCs w:val="18"/>
        </w:rPr>
        <w:t xml:space="preserve"> test”, nelle analisi </w:t>
      </w:r>
      <w:proofErr w:type="gramStart"/>
      <w:r w:rsidRPr="007C7CC0">
        <w:rPr>
          <w:rFonts w:ascii="Verdana" w:hAnsi="Verdana"/>
          <w:sz w:val="18"/>
          <w:szCs w:val="18"/>
        </w:rPr>
        <w:t>risultano</w:t>
      </w:r>
      <w:proofErr w:type="gramEnd"/>
      <w:r w:rsidRPr="007C7CC0">
        <w:rPr>
          <w:rFonts w:ascii="Verdana" w:hAnsi="Verdana"/>
          <w:sz w:val="18"/>
          <w:szCs w:val="18"/>
        </w:rPr>
        <w:t xml:space="preserve"> «eccessi di alluminio e piombo», come è capitato allo stesso </w:t>
      </w:r>
      <w:proofErr w:type="spellStart"/>
      <w:r w:rsidRPr="007C7CC0">
        <w:rPr>
          <w:rFonts w:ascii="Verdana" w:hAnsi="Verdana"/>
          <w:sz w:val="18"/>
          <w:szCs w:val="18"/>
        </w:rPr>
        <w:t>Broggia</w:t>
      </w:r>
      <w:proofErr w:type="spellEnd"/>
      <w:r w:rsidRPr="007C7CC0">
        <w:rPr>
          <w:rFonts w:ascii="Verdana" w:hAnsi="Verdana"/>
          <w:sz w:val="18"/>
          <w:szCs w:val="18"/>
        </w:rPr>
        <w:t xml:space="preserve"> e ai suoi vicini di casa. Inutile che ci prendano in giro, </w:t>
      </w:r>
      <w:proofErr w:type="gramStart"/>
      <w:r w:rsidRPr="007C7CC0">
        <w:rPr>
          <w:rFonts w:ascii="Verdana" w:hAnsi="Verdana"/>
          <w:sz w:val="18"/>
          <w:szCs w:val="18"/>
        </w:rPr>
        <w:t>conclude</w:t>
      </w:r>
      <w:proofErr w:type="gramEnd"/>
      <w:r w:rsidRPr="007C7CC0">
        <w:rPr>
          <w:rFonts w:ascii="Verdana" w:hAnsi="Verdana"/>
          <w:sz w:val="18"/>
          <w:szCs w:val="18"/>
        </w:rPr>
        <w:t xml:space="preserve"> l’</w:t>
      </w:r>
      <w:proofErr w:type="spellStart"/>
      <w:r w:rsidRPr="007C7CC0">
        <w:rPr>
          <w:rFonts w:ascii="Verdana" w:hAnsi="Verdana"/>
          <w:sz w:val="18"/>
          <w:szCs w:val="18"/>
        </w:rPr>
        <w:t>ingnegnere</w:t>
      </w:r>
      <w:proofErr w:type="spellEnd"/>
      <w:r w:rsidRPr="007C7CC0">
        <w:rPr>
          <w:rFonts w:ascii="Verdana" w:hAnsi="Verdana"/>
          <w:sz w:val="18"/>
          <w:szCs w:val="18"/>
        </w:rPr>
        <w:t>: non potranno negare all’infinito. Stanno davvero irrorando il nostro cielo, sperando di “possedere il clima”. Arma cosmica, sia per l’</w:t>
      </w:r>
      <w:hyperlink r:id="rId21" w:tooltip="Post taggati con economia" w:history="1">
        <w:r w:rsidRPr="007C7CC0">
          <w:rPr>
            <w:rFonts w:ascii="Verdana" w:hAnsi="Verdana"/>
            <w:sz w:val="18"/>
            <w:szCs w:val="18"/>
          </w:rPr>
          <w:t>economia</w:t>
        </w:r>
      </w:hyperlink>
      <w:r w:rsidRPr="007C7CC0">
        <w:rPr>
          <w:rFonts w:ascii="Verdana" w:hAnsi="Verdana"/>
          <w:sz w:val="18"/>
          <w:szCs w:val="18"/>
        </w:rPr>
        <w:t xml:space="preserve"> che per la </w:t>
      </w:r>
      <w:hyperlink r:id="rId22" w:tooltip="Post taggati con guerra" w:history="1">
        <w:r w:rsidRPr="007C7CC0">
          <w:rPr>
            <w:rFonts w:ascii="Verdana" w:hAnsi="Verdana"/>
            <w:sz w:val="18"/>
            <w:szCs w:val="18"/>
          </w:rPr>
          <w:t>guerra</w:t>
        </w:r>
      </w:hyperlink>
      <w:r w:rsidRPr="007C7CC0">
        <w:rPr>
          <w:rFonts w:ascii="Verdana" w:hAnsi="Verdana"/>
          <w:sz w:val="18"/>
          <w:szCs w:val="18"/>
        </w:rPr>
        <w:t xml:space="preserve">. La speranza? </w:t>
      </w:r>
      <w:proofErr w:type="gramStart"/>
      <w:r w:rsidRPr="007C7CC0">
        <w:rPr>
          <w:rFonts w:ascii="Verdana" w:hAnsi="Verdana"/>
          <w:sz w:val="18"/>
          <w:szCs w:val="18"/>
        </w:rPr>
        <w:t>«</w:t>
      </w:r>
      <w:proofErr w:type="gramEnd"/>
      <w:r w:rsidRPr="007C7CC0">
        <w:rPr>
          <w:rFonts w:ascii="Verdana" w:hAnsi="Verdana"/>
          <w:sz w:val="18"/>
          <w:szCs w:val="18"/>
        </w:rPr>
        <w:t xml:space="preserve">La Natura è grande, in ogni caso. I suoi eterni elementi riusciranno a raggiungere una coerenza per reagire opportunamente a questa fonte </w:t>
      </w:r>
      <w:proofErr w:type="gramStart"/>
      <w:r w:rsidRPr="007C7CC0">
        <w:rPr>
          <w:rFonts w:ascii="Verdana" w:hAnsi="Verdana"/>
          <w:sz w:val="18"/>
          <w:szCs w:val="18"/>
        </w:rPr>
        <w:t xml:space="preserve">di </w:t>
      </w:r>
      <w:proofErr w:type="gramEnd"/>
      <w:r w:rsidRPr="007C7CC0">
        <w:rPr>
          <w:rFonts w:ascii="Verdana" w:hAnsi="Verdana"/>
          <w:sz w:val="18"/>
          <w:szCs w:val="18"/>
        </w:rPr>
        <w:t>inquinamento». La cui esistenza, peraltro, nessun governo ammette ancora.</w:t>
      </w: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7C7CC0" w:rsidRPr="007C7CC0" w:rsidRDefault="007C7CC0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7C7CC0">
        <w:rPr>
          <w:rFonts w:ascii="Verdana" w:hAnsi="Verdana"/>
          <w:sz w:val="18"/>
          <w:szCs w:val="18"/>
        </w:rPr>
        <w:t> http://www.libreidee.org/2014/10/scie-metalli-filamenti-piogge-stanno-irrorando-il-cielo/</w:t>
      </w:r>
    </w:p>
    <w:p w:rsidR="006A056F" w:rsidRPr="007C7CC0" w:rsidRDefault="006A056F" w:rsidP="007C7CC0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6A056F" w:rsidRPr="007C7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0"/>
    <w:rsid w:val="006A056F"/>
    <w:rsid w:val="007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C7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7C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7CC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CC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C7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C7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7C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7CC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CC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C7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idee.org/tag/europa/" TargetMode="External"/><Relationship Id="rId13" Type="http://schemas.openxmlformats.org/officeDocument/2006/relationships/hyperlink" Target="http://www.libreidee.org/2014/10/scie-metalli-filamenti-piogge-stanno-irrorando-il-cielo/www.nogeoingegneria.com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libreidee.org/tag/economia/" TargetMode="External"/><Relationship Id="rId7" Type="http://schemas.openxmlformats.org/officeDocument/2006/relationships/hyperlink" Target="http://www.libreidee.org/tag/italia/" TargetMode="External"/><Relationship Id="rId12" Type="http://schemas.openxmlformats.org/officeDocument/2006/relationships/hyperlink" Target="http://www.libreidee.org/tag/usa/" TargetMode="External"/><Relationship Id="rId17" Type="http://schemas.openxmlformats.org/officeDocument/2006/relationships/hyperlink" Target="http://www.libreidee.org/2014/10/scie-metalli-filamenti-piogge-stanno-irrorando-il-cielo/grandine-fuori-misur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breidee.org/tag/usa/" TargetMode="External"/><Relationship Id="rId20" Type="http://schemas.openxmlformats.org/officeDocument/2006/relationships/hyperlink" Target="http://www.libreidee.org/tag/itali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://www.libreidee.org/2014/10/scie-metalli-filamenti-piogge-stanno-irrorando-il-cielo/aerei-scie-chimiche/" TargetMode="External"/><Relationship Id="rId15" Type="http://schemas.openxmlformats.org/officeDocument/2006/relationships/hyperlink" Target="http://www.libreidee.org/tag/us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breidee.org/2014/10/scie-metalli-filamenti-piogge-stanno-irrorando-il-cielo/gli-strani-filamenti-che-piovono-dal-cielo/" TargetMode="External"/><Relationship Id="rId19" Type="http://schemas.openxmlformats.org/officeDocument/2006/relationships/hyperlink" Target="http://www.libreidee.org/tag/ital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rosols.ucsd.edu/E_PEACE.html" TargetMode="External"/><Relationship Id="rId14" Type="http://schemas.openxmlformats.org/officeDocument/2006/relationships/hyperlink" Target="http://www.libreidee.org/tag/italia/" TargetMode="External"/><Relationship Id="rId22" Type="http://schemas.openxmlformats.org/officeDocument/2006/relationships/hyperlink" Target="http://www.libreidee.org/tag/guer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2014-10-13T11:53:00Z</dcterms:created>
  <dcterms:modified xsi:type="dcterms:W3CDTF">2014-10-13T11:55:00Z</dcterms:modified>
</cp:coreProperties>
</file>