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53" w:rsidRPr="00994653" w:rsidRDefault="00994653" w:rsidP="00994653">
      <w:pPr>
        <w:pStyle w:val="Nessunaspaziatura"/>
        <w:jc w:val="center"/>
        <w:rPr>
          <w:rFonts w:ascii="Verdana" w:hAnsi="Verdana"/>
          <w:b/>
          <w:lang w:eastAsia="it-IT"/>
        </w:rPr>
      </w:pPr>
      <w:proofErr w:type="spellStart"/>
      <w:r w:rsidRPr="00994653">
        <w:rPr>
          <w:rFonts w:ascii="Verdana" w:hAnsi="Verdana"/>
          <w:b/>
          <w:lang w:eastAsia="it-IT"/>
        </w:rPr>
        <w:t>Colleferro</w:t>
      </w:r>
      <w:proofErr w:type="spellEnd"/>
      <w:r w:rsidRPr="00994653">
        <w:rPr>
          <w:rFonts w:ascii="Verdana" w:hAnsi="Verdana"/>
          <w:b/>
          <w:lang w:eastAsia="it-IT"/>
        </w:rPr>
        <w:t>, piovono filamenti. È psicosi collettiva</w:t>
      </w:r>
    </w:p>
    <w:p w:rsidR="00994653" w:rsidRPr="00994653" w:rsidRDefault="00994653" w:rsidP="00994653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994653" w:rsidRPr="00994653" w:rsidRDefault="00994653" w:rsidP="00994653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994653">
        <w:rPr>
          <w:rFonts w:ascii="Verdana" w:hAnsi="Verdana" w:cs="Arial"/>
          <w:sz w:val="18"/>
          <w:szCs w:val="18"/>
          <w:lang w:eastAsia="it-IT"/>
        </w:rPr>
        <w:t xml:space="preserve">9 </w:t>
      </w:r>
      <w:proofErr w:type="spellStart"/>
      <w:r w:rsidRPr="00994653">
        <w:rPr>
          <w:rFonts w:ascii="Verdana" w:hAnsi="Verdana" w:cs="Arial"/>
          <w:sz w:val="18"/>
          <w:szCs w:val="18"/>
          <w:lang w:eastAsia="it-IT"/>
        </w:rPr>
        <w:t>nov</w:t>
      </w:r>
      <w:proofErr w:type="spellEnd"/>
      <w:r w:rsidRPr="00994653">
        <w:rPr>
          <w:rFonts w:ascii="Verdana" w:hAnsi="Verdana" w:cs="Arial"/>
          <w:sz w:val="18"/>
          <w:szCs w:val="18"/>
          <w:lang w:eastAsia="it-IT"/>
        </w:rPr>
        <w:t xml:space="preserve"> 2013 - Fili bianchi su auto e nei giardini. Per gli esperti si tratta di “</w:t>
      </w:r>
      <w:hyperlink r:id="rId4" w:history="1">
        <w:r w:rsidRPr="00994653">
          <w:rPr>
            <w:rFonts w:ascii="Verdana" w:hAnsi="Verdana" w:cs="Arial"/>
            <w:color w:val="0000FF"/>
            <w:sz w:val="18"/>
            <w:szCs w:val="18"/>
            <w:u w:val="single"/>
            <w:lang w:eastAsia="it-IT"/>
          </w:rPr>
          <w:t>scie chimiche</w:t>
        </w:r>
      </w:hyperlink>
      <w:r w:rsidRPr="00994653">
        <w:rPr>
          <w:rFonts w:ascii="Verdana" w:hAnsi="Verdana" w:cs="Arial"/>
          <w:sz w:val="18"/>
          <w:szCs w:val="18"/>
          <w:lang w:eastAsia="it-IT"/>
        </w:rPr>
        <w:t>”. In corso le analisi</w:t>
      </w:r>
    </w:p>
    <w:p w:rsidR="00994653" w:rsidRPr="00994653" w:rsidRDefault="00994653" w:rsidP="00994653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994653">
        <w:rPr>
          <w:rFonts w:ascii="Verdana" w:hAnsi="Verdana" w:cs="Arial"/>
          <w:sz w:val="18"/>
          <w:szCs w:val="18"/>
          <w:lang w:eastAsia="it-IT"/>
        </w:rPr>
        <w:t xml:space="preserve">Hanno fatto la loro comparsa da alcuni giorni sulle auto (in pagina una foto scattata da un utente su </w:t>
      </w:r>
      <w:proofErr w:type="spellStart"/>
      <w:r w:rsidRPr="00994653">
        <w:rPr>
          <w:rFonts w:ascii="Verdana" w:hAnsi="Verdana" w:cs="Arial"/>
          <w:sz w:val="18"/>
          <w:szCs w:val="18"/>
          <w:lang w:eastAsia="it-IT"/>
        </w:rPr>
        <w:t>Facebook</w:t>
      </w:r>
      <w:proofErr w:type="spellEnd"/>
      <w:r w:rsidRPr="00994653">
        <w:rPr>
          <w:rFonts w:ascii="Verdana" w:hAnsi="Verdana" w:cs="Arial"/>
          <w:sz w:val="18"/>
          <w:szCs w:val="18"/>
          <w:lang w:eastAsia="it-IT"/>
        </w:rPr>
        <w:t xml:space="preserve">) nei giardini delle case e sui monumenti. Si tratta di filamenti bianchi simili a ragnatele. Ciò che ha colpito maggiormente l’occhio dei testimoni è stata la copiosità del fenomeno: possono arrivare anche a due metri di lunghezza. «Da alcuni giorni è una pioggia costante – spiega Pierluigi </w:t>
      </w:r>
      <w:proofErr w:type="spellStart"/>
      <w:r w:rsidRPr="00994653">
        <w:rPr>
          <w:rFonts w:ascii="Verdana" w:hAnsi="Verdana" w:cs="Arial"/>
          <w:sz w:val="18"/>
          <w:szCs w:val="18"/>
          <w:lang w:eastAsia="it-IT"/>
        </w:rPr>
        <w:t>Sanna</w:t>
      </w:r>
      <w:proofErr w:type="spellEnd"/>
      <w:r w:rsidRPr="00994653">
        <w:rPr>
          <w:rFonts w:ascii="Verdana" w:hAnsi="Verdana" w:cs="Arial"/>
          <w:sz w:val="18"/>
          <w:szCs w:val="18"/>
          <w:lang w:eastAsia="it-IT"/>
        </w:rPr>
        <w:t xml:space="preserve">, consigliere comunale. Il mio giardino è pieno. E il fatto non riguarda solo </w:t>
      </w:r>
      <w:proofErr w:type="spellStart"/>
      <w:r w:rsidRPr="00994653">
        <w:rPr>
          <w:rFonts w:ascii="Verdana" w:hAnsi="Verdana" w:cs="Arial"/>
          <w:sz w:val="18"/>
          <w:szCs w:val="18"/>
          <w:lang w:eastAsia="it-IT"/>
        </w:rPr>
        <w:t>Colleferro</w:t>
      </w:r>
      <w:proofErr w:type="spellEnd"/>
      <w:r w:rsidRPr="00994653">
        <w:rPr>
          <w:rFonts w:ascii="Verdana" w:hAnsi="Verdana" w:cs="Arial"/>
          <w:sz w:val="18"/>
          <w:szCs w:val="18"/>
          <w:lang w:eastAsia="it-IT"/>
        </w:rPr>
        <w:t xml:space="preserve"> ma anche i paesi limitrofi fino a </w:t>
      </w:r>
      <w:proofErr w:type="spellStart"/>
      <w:r w:rsidRPr="00994653">
        <w:rPr>
          <w:rFonts w:ascii="Verdana" w:hAnsi="Verdana" w:cs="Arial"/>
          <w:sz w:val="18"/>
          <w:szCs w:val="18"/>
          <w:lang w:eastAsia="it-IT"/>
        </w:rPr>
        <w:t>Gavignano</w:t>
      </w:r>
      <w:proofErr w:type="spellEnd"/>
      <w:r w:rsidRPr="00994653">
        <w:rPr>
          <w:rFonts w:ascii="Verdana" w:hAnsi="Verdana" w:cs="Arial"/>
          <w:sz w:val="18"/>
          <w:szCs w:val="18"/>
          <w:lang w:eastAsia="it-IT"/>
        </w:rPr>
        <w:t>».</w:t>
      </w:r>
      <w:r w:rsidRPr="00994653">
        <w:rPr>
          <w:rFonts w:ascii="Verdana" w:hAnsi="Verdana"/>
          <w:sz w:val="18"/>
          <w:szCs w:val="18"/>
          <w:lang w:eastAsia="it-IT"/>
        </w:rPr>
        <w:br/>
      </w:r>
      <w:r w:rsidRPr="00994653">
        <w:rPr>
          <w:rFonts w:ascii="Verdana" w:hAnsi="Verdana" w:cs="Arial"/>
          <w:sz w:val="18"/>
          <w:szCs w:val="18"/>
          <w:lang w:eastAsia="it-IT"/>
        </w:rPr>
        <w:br/>
      </w:r>
      <w:hyperlink r:id="rId5" w:history="1">
        <w:r w:rsidRPr="00994653">
          <w:rPr>
            <w:rFonts w:ascii="Verdana" w:hAnsi="Verdana"/>
            <w:color w:val="0000FF"/>
            <w:sz w:val="18"/>
            <w:szCs w:val="18"/>
            <w:u w:val="single"/>
            <w:lang w:eastAsia="it-IT"/>
          </w:rPr>
          <w:t>http://terrarealtime.blogspot.it/2013/10/la-verita-sui-filamenti-di-ricaduta.html</w:t>
        </w:r>
      </w:hyperlink>
    </w:p>
    <w:p w:rsidR="00DA7D58" w:rsidRPr="00994653" w:rsidRDefault="00DA7D58" w:rsidP="00994653">
      <w:pPr>
        <w:pStyle w:val="Nessunaspaziatura"/>
        <w:jc w:val="both"/>
        <w:rPr>
          <w:rFonts w:ascii="Verdana" w:hAnsi="Verdana"/>
          <w:sz w:val="18"/>
          <w:szCs w:val="18"/>
        </w:rPr>
      </w:pPr>
    </w:p>
    <w:sectPr w:rsidR="00DA7D58" w:rsidRPr="00994653" w:rsidSect="00DA7D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94653"/>
    <w:rsid w:val="00994653"/>
    <w:rsid w:val="00DA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7D58"/>
  </w:style>
  <w:style w:type="paragraph" w:styleId="Titolo3">
    <w:name w:val="heading 3"/>
    <w:basedOn w:val="Normale"/>
    <w:link w:val="Titolo3Carattere"/>
    <w:uiPriority w:val="9"/>
    <w:qFormat/>
    <w:rsid w:val="009946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99465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94653"/>
    <w:rPr>
      <w:color w:val="0000FF"/>
      <w:u w:val="single"/>
    </w:rPr>
  </w:style>
  <w:style w:type="paragraph" w:styleId="Nessunaspaziatura">
    <w:name w:val="No Spacing"/>
    <w:uiPriority w:val="1"/>
    <w:qFormat/>
    <w:rsid w:val="009946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0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errarealtime.blogspot.it/2013/10/la-verita-sui-filamenti-di-ricaduta.html" TargetMode="External"/><Relationship Id="rId4" Type="http://schemas.openxmlformats.org/officeDocument/2006/relationships/hyperlink" Target="http://terrarealtime.blogspot.it/search/label/Scie%20chimich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>Sky Italia s.r.l.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proiettim</dc:creator>
  <cp:keywords/>
  <dc:description/>
  <cp:lastModifiedBy>proiettim</cp:lastModifiedBy>
  <cp:revision>2</cp:revision>
  <dcterms:created xsi:type="dcterms:W3CDTF">2014-03-18T10:07:00Z</dcterms:created>
  <dcterms:modified xsi:type="dcterms:W3CDTF">2014-03-18T10:07:00Z</dcterms:modified>
</cp:coreProperties>
</file>