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E4" w:rsidRPr="005871E4" w:rsidRDefault="005871E4" w:rsidP="005871E4">
      <w:pPr>
        <w:pStyle w:val="Nessunaspaziatura"/>
        <w:jc w:val="center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Lo spirito del Natale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</w:p>
    <w:p w:rsid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Lo sento arrivare dal cielo,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penetra nella mia pelle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addolcisce la mia anima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e rende le sere più belle!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Mi illumina di mistero,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scalda il mio cuore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libera la mia anima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e mi riempie di amore!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Non lo posso fermare,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lo accolgo con piacere</w:t>
      </w: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fa vibrare la mia anima</w:t>
      </w:r>
    </w:p>
    <w:p w:rsidR="002A5A5C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 w:rsidRPr="005871E4">
        <w:rPr>
          <w:rFonts w:ascii="Verdana" w:hAnsi="Verdana"/>
          <w:sz w:val="20"/>
          <w:szCs w:val="20"/>
        </w:rPr>
        <w:t>è lo spirito del Natale!</w:t>
      </w:r>
    </w:p>
    <w:p w:rsid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</w:p>
    <w:p w:rsidR="00F747BC" w:rsidRDefault="00F747BC" w:rsidP="005871E4">
      <w:pPr>
        <w:pStyle w:val="Nessunaspaziatura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2190750" cy="2238375"/>
            <wp:effectExtent l="19050" t="0" r="0" b="0"/>
            <wp:docPr id="1" name="Immagine 0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BC" w:rsidRDefault="00F747BC" w:rsidP="005871E4">
      <w:pPr>
        <w:pStyle w:val="Nessunaspaziatura"/>
        <w:rPr>
          <w:rFonts w:ascii="Verdana" w:hAnsi="Verdana"/>
          <w:sz w:val="20"/>
          <w:szCs w:val="20"/>
        </w:rPr>
      </w:pPr>
    </w:p>
    <w:p w:rsidR="005871E4" w:rsidRPr="005871E4" w:rsidRDefault="005871E4" w:rsidP="005871E4">
      <w:pPr>
        <w:pStyle w:val="Nessunaspaziatur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Massimiliano Proietti 19/12/2013</w:t>
      </w:r>
    </w:p>
    <w:sectPr w:rsidR="005871E4" w:rsidRPr="005871E4" w:rsidSect="002A5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71E4"/>
    <w:rsid w:val="001C4370"/>
    <w:rsid w:val="002A5A5C"/>
    <w:rsid w:val="005871E4"/>
    <w:rsid w:val="00F7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71E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Sky Italia s.r.l.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2</cp:revision>
  <dcterms:created xsi:type="dcterms:W3CDTF">2013-12-19T10:58:00Z</dcterms:created>
  <dcterms:modified xsi:type="dcterms:W3CDTF">2013-12-19T11:06:00Z</dcterms:modified>
</cp:coreProperties>
</file>